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8E" w:rsidRPr="00276ADF" w:rsidRDefault="0037148E" w:rsidP="00276ADF">
      <w:pPr>
        <w:jc w:val="right"/>
        <w:rPr>
          <w:b/>
        </w:rPr>
      </w:pPr>
      <w:r w:rsidRPr="0037148E">
        <w:rPr>
          <w:b/>
        </w:rPr>
        <w:t>Załącznik nr 2 do Regulaminu Organizacyjnego</w:t>
      </w:r>
      <w:r w:rsidR="00BB5AAE">
        <w:rPr>
          <w:b/>
        </w:rPr>
        <w:t xml:space="preserve"> z dnia 01.04</w:t>
      </w:r>
      <w:r w:rsidR="00F669BB">
        <w:rPr>
          <w:b/>
        </w:rPr>
        <w:t>.2017</w:t>
      </w:r>
      <w:r w:rsidR="003A1801">
        <w:rPr>
          <w:b/>
        </w:rPr>
        <w:t>r.</w:t>
      </w:r>
    </w:p>
    <w:p w:rsidR="0037148E" w:rsidRPr="0019742B" w:rsidRDefault="0037148E" w:rsidP="0019742B">
      <w:pPr>
        <w:jc w:val="center"/>
        <w:rPr>
          <w:b/>
          <w:sz w:val="56"/>
          <w:szCs w:val="56"/>
        </w:rPr>
      </w:pPr>
      <w:r w:rsidRPr="0037148E">
        <w:rPr>
          <w:b/>
          <w:sz w:val="56"/>
          <w:szCs w:val="56"/>
        </w:rPr>
        <w:t>CENNIK</w:t>
      </w:r>
    </w:p>
    <w:p w:rsidR="0037148E" w:rsidRDefault="0037148E" w:rsidP="0037148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PRACOWNIA EKG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937"/>
        <w:gridCol w:w="1985"/>
      </w:tblGrid>
      <w:tr w:rsidR="00276ADF" w:rsidRPr="00C50E82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Cena  (zł.)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C50E82"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Ekg</w:t>
            </w:r>
            <w:proofErr w:type="spellEnd"/>
            <w:r>
              <w:rPr>
                <w:rFonts w:ascii="Tahoma" w:hAnsi="Tahoma" w:cs="Tahoma"/>
              </w:rPr>
              <w:t xml:space="preserve"> spoczynkowe bez opisu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Default="00276ADF" w:rsidP="00276ADF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Ekg</w:t>
            </w:r>
            <w:proofErr w:type="spellEnd"/>
            <w:r>
              <w:rPr>
                <w:rFonts w:ascii="Tahoma" w:hAnsi="Tahoma" w:cs="Tahoma"/>
              </w:rPr>
              <w:t xml:space="preserve"> spoczynkowe z opisem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C50E82"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Ekg</w:t>
            </w:r>
            <w:proofErr w:type="spellEnd"/>
            <w:r>
              <w:rPr>
                <w:rFonts w:ascii="Tahoma" w:hAnsi="Tahoma" w:cs="Tahoma"/>
              </w:rPr>
              <w:t xml:space="preserve"> wysiłkowe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100,00</w:t>
            </w:r>
          </w:p>
        </w:tc>
      </w:tr>
      <w:tr w:rsidR="00276ADF" w:rsidRPr="00A81515" w:rsidTr="006076C4"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A81515" w:rsidRDefault="00276ADF" w:rsidP="00276A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1515">
              <w:rPr>
                <w:rFonts w:ascii="Tahoma" w:hAnsi="Tahoma" w:cs="Tahoma"/>
                <w:b/>
                <w:sz w:val="20"/>
                <w:szCs w:val="20"/>
              </w:rPr>
              <w:t>Diagnostyka kardiologiczna wykonywana w ramach Oddziału Wewnętrznego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Holter</w:t>
            </w:r>
            <w:proofErr w:type="spellEnd"/>
            <w:r>
              <w:rPr>
                <w:rFonts w:ascii="Tahoma" w:hAnsi="Tahoma" w:cs="Tahoma"/>
              </w:rPr>
              <w:t xml:space="preserve"> ciśnieniowy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4E1072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276ADF">
              <w:rPr>
                <w:rFonts w:ascii="Tahoma" w:hAnsi="Tahoma" w:cs="Tahoma"/>
              </w:rPr>
              <w:t>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Holter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ekg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4E1072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276ADF">
              <w:rPr>
                <w:rFonts w:ascii="Tahoma" w:hAnsi="Tahoma" w:cs="Tahoma"/>
              </w:rPr>
              <w:t>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Default="00276ADF" w:rsidP="00276ADF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Echo serca</w:t>
            </w:r>
          </w:p>
          <w:p w:rsidR="00276ADF" w:rsidRPr="00C50E82" w:rsidRDefault="00276ADF" w:rsidP="00276AD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4E1072" w:rsidP="00276AD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276ADF">
              <w:rPr>
                <w:rFonts w:ascii="Tahoma" w:hAnsi="Tahoma" w:cs="Tahoma"/>
              </w:rPr>
              <w:t>,00</w:t>
            </w:r>
          </w:p>
        </w:tc>
      </w:tr>
    </w:tbl>
    <w:p w:rsidR="00E85CD6" w:rsidRPr="00E85CD6" w:rsidRDefault="00E85CD6" w:rsidP="00E85CD6">
      <w:pPr>
        <w:spacing w:after="0"/>
        <w:rPr>
          <w:rFonts w:ascii="Tahoma" w:hAnsi="Tahoma" w:cs="Tahoma"/>
          <w:b/>
        </w:rPr>
      </w:pPr>
      <w:r w:rsidRPr="00E85CD6">
        <w:rPr>
          <w:rFonts w:ascii="Tahoma" w:hAnsi="Tahoma" w:cs="Tahoma"/>
          <w:b/>
        </w:rPr>
        <w:t>W przypadku łączenia badań z zakresu diagnostyki kardiologicznej uwzględnia się rabat :</w:t>
      </w:r>
    </w:p>
    <w:p w:rsidR="00E85CD6" w:rsidRPr="00E85CD6" w:rsidRDefault="00E85CD6" w:rsidP="00E85CD6">
      <w:pPr>
        <w:spacing w:after="0"/>
        <w:rPr>
          <w:rFonts w:ascii="Tahoma" w:hAnsi="Tahoma" w:cs="Tahoma"/>
          <w:b/>
        </w:rPr>
      </w:pPr>
      <w:r w:rsidRPr="00E85CD6">
        <w:rPr>
          <w:rFonts w:ascii="Tahoma" w:hAnsi="Tahoma" w:cs="Tahoma"/>
          <w:b/>
        </w:rPr>
        <w:t>- dwa badania 180 zł,</w:t>
      </w:r>
    </w:p>
    <w:p w:rsidR="00071770" w:rsidRPr="00E85CD6" w:rsidRDefault="00E85CD6" w:rsidP="00E85CD6">
      <w:pPr>
        <w:spacing w:after="0"/>
        <w:rPr>
          <w:rFonts w:ascii="Tahoma" w:hAnsi="Tahoma" w:cs="Tahoma"/>
          <w:b/>
        </w:rPr>
      </w:pPr>
      <w:r w:rsidRPr="00E85CD6">
        <w:rPr>
          <w:rFonts w:ascii="Tahoma" w:hAnsi="Tahoma" w:cs="Tahoma"/>
          <w:b/>
        </w:rPr>
        <w:t>- trzy badania  260 zł.</w:t>
      </w:r>
    </w:p>
    <w:p w:rsidR="00E85CD6" w:rsidRPr="00E85CD6" w:rsidRDefault="00E85CD6" w:rsidP="00E85CD6">
      <w:pPr>
        <w:spacing w:after="0"/>
        <w:rPr>
          <w:rFonts w:ascii="Tahoma" w:hAnsi="Tahoma" w:cs="Tahoma"/>
        </w:rPr>
      </w:pPr>
    </w:p>
    <w:p w:rsidR="00BB6E8F" w:rsidRDefault="00BB6E8F" w:rsidP="00BB6E8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PRACOWNIA EEG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937"/>
        <w:gridCol w:w="1985"/>
      </w:tblGrid>
      <w:tr w:rsidR="00BB6E8F" w:rsidRPr="00C50E82" w:rsidTr="005D7B83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8F" w:rsidRPr="00C50E82" w:rsidRDefault="00BB6E8F" w:rsidP="005D7B83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8F" w:rsidRPr="00C50E82" w:rsidRDefault="00BB6E8F" w:rsidP="005D7B83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8F" w:rsidRPr="00C50E82" w:rsidRDefault="00BB6E8F" w:rsidP="005D7B83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Cena  (zł.)</w:t>
            </w:r>
          </w:p>
        </w:tc>
      </w:tr>
      <w:tr w:rsidR="005D7B83" w:rsidTr="005D7B83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B83" w:rsidRPr="00C50E82" w:rsidRDefault="005D7B83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B83" w:rsidRPr="00C50E82" w:rsidRDefault="005D7B83" w:rsidP="00BB6E8F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EEG z opisem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B83" w:rsidRPr="00C50E82" w:rsidRDefault="005D7B83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70,00</w:t>
            </w:r>
          </w:p>
        </w:tc>
      </w:tr>
      <w:tr w:rsidR="005D7B83" w:rsidTr="005D7B83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B83" w:rsidRPr="00C50E82" w:rsidRDefault="005D7B83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B83" w:rsidRDefault="005D7B83" w:rsidP="005D7B83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B83" w:rsidRDefault="005D7B83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BB6E8F" w:rsidRDefault="00BB6E8F" w:rsidP="0037148E">
      <w:pPr>
        <w:rPr>
          <w:b/>
          <w:sz w:val="32"/>
          <w:szCs w:val="32"/>
        </w:rPr>
      </w:pPr>
    </w:p>
    <w:p w:rsidR="001C3917" w:rsidRDefault="001C3917" w:rsidP="001C39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PORADNIA ORTOPEDYCZNA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937"/>
        <w:gridCol w:w="1985"/>
      </w:tblGrid>
      <w:tr w:rsidR="001C3917" w:rsidRPr="00C50E82" w:rsidTr="006C40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917" w:rsidRPr="00EF3FD3" w:rsidRDefault="001C3917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917" w:rsidRPr="00EF3FD3" w:rsidRDefault="001C3917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917" w:rsidRPr="00EF3FD3" w:rsidRDefault="001C3917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Cena  (zł.)</w:t>
            </w:r>
          </w:p>
        </w:tc>
      </w:tr>
      <w:tr w:rsidR="001C3917" w:rsidTr="006C40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917" w:rsidRPr="00EF3FD3" w:rsidRDefault="001C3917" w:rsidP="006C4067">
            <w:pPr>
              <w:jc w:val="center"/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917" w:rsidRPr="00EF3FD3" w:rsidRDefault="001C3917" w:rsidP="006C4067">
            <w:pPr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Cena wizyty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917" w:rsidRPr="00EF3FD3" w:rsidRDefault="001C3917" w:rsidP="006C4067">
            <w:pPr>
              <w:jc w:val="center"/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100,00</w:t>
            </w:r>
          </w:p>
        </w:tc>
      </w:tr>
      <w:tr w:rsidR="00B9257C" w:rsidRPr="00EF3FD3" w:rsidTr="00B925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57C" w:rsidRPr="00EF3FD3" w:rsidRDefault="00B9257C" w:rsidP="006C40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57C" w:rsidRPr="00EF3FD3" w:rsidRDefault="004378BF" w:rsidP="006C4067">
            <w:pPr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Cena wizyty</w:t>
            </w:r>
            <w:r>
              <w:rPr>
                <w:rFonts w:ascii="Tahoma" w:hAnsi="Tahoma" w:cs="Tahoma"/>
              </w:rPr>
              <w:t xml:space="preserve">  + </w:t>
            </w:r>
            <w:r w:rsidR="00B9257C">
              <w:rPr>
                <w:rFonts w:ascii="Tahoma" w:hAnsi="Tahoma" w:cs="Tahoma"/>
              </w:rPr>
              <w:t>USG kolana bez opisu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57C" w:rsidRPr="00EF3FD3" w:rsidRDefault="00B9257C" w:rsidP="006C40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  <w:r w:rsidRPr="00EF3FD3">
              <w:rPr>
                <w:rFonts w:ascii="Tahoma" w:hAnsi="Tahoma" w:cs="Tahoma"/>
              </w:rPr>
              <w:t>,00</w:t>
            </w:r>
          </w:p>
        </w:tc>
      </w:tr>
    </w:tbl>
    <w:p w:rsidR="00621ECC" w:rsidRDefault="00621ECC" w:rsidP="0037148E">
      <w:pPr>
        <w:rPr>
          <w:b/>
          <w:sz w:val="32"/>
          <w:szCs w:val="32"/>
        </w:rPr>
      </w:pPr>
    </w:p>
    <w:p w:rsidR="00F679ED" w:rsidRDefault="00F679ED" w:rsidP="00F67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PRACOWNIA ENDOSKOPII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799"/>
        <w:gridCol w:w="2127"/>
      </w:tblGrid>
      <w:tr w:rsidR="000B00C9" w:rsidTr="00240E2A">
        <w:tc>
          <w:tcPr>
            <w:tcW w:w="0" w:type="auto"/>
            <w:shd w:val="clear" w:color="auto" w:fill="auto"/>
            <w:vAlign w:val="center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/>
                <w:bCs/>
                <w:spacing w:val="-2"/>
              </w:rPr>
              <w:t>Nazwa usługi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/>
                <w:bCs/>
              </w:rPr>
              <w:t>Cena (zł.)</w:t>
            </w:r>
          </w:p>
        </w:tc>
      </w:tr>
      <w:tr w:rsidR="000B00C9" w:rsidTr="00240E2A">
        <w:tc>
          <w:tcPr>
            <w:tcW w:w="0" w:type="auto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99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Gastroskopia z testem urazowym</w:t>
            </w:r>
          </w:p>
        </w:tc>
        <w:tc>
          <w:tcPr>
            <w:tcW w:w="2127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180,00</w:t>
            </w:r>
          </w:p>
        </w:tc>
      </w:tr>
      <w:tr w:rsidR="000B00C9" w:rsidTr="00240E2A">
        <w:tc>
          <w:tcPr>
            <w:tcW w:w="0" w:type="auto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99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22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Gastroskopia z premedykacją (</w:t>
            </w:r>
            <w:proofErr w:type="spellStart"/>
            <w:r w:rsidRPr="008923F3">
              <w:rPr>
                <w:rFonts w:ascii="Arial" w:hAnsi="Arial" w:cs="Arial"/>
              </w:rPr>
              <w:t>Dormicum</w:t>
            </w:r>
            <w:proofErr w:type="spellEnd"/>
            <w:r w:rsidRPr="008923F3">
              <w:rPr>
                <w:rFonts w:ascii="Arial" w:hAnsi="Arial" w:cs="Arial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220,00</w:t>
            </w:r>
          </w:p>
        </w:tc>
      </w:tr>
      <w:tr w:rsidR="000B00C9" w:rsidTr="00240E2A">
        <w:tc>
          <w:tcPr>
            <w:tcW w:w="0" w:type="auto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5799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proofErr w:type="spellStart"/>
            <w:r w:rsidRPr="008923F3">
              <w:rPr>
                <w:rFonts w:ascii="Arial" w:hAnsi="Arial" w:cs="Arial"/>
              </w:rPr>
              <w:t>Kolonoskopia</w:t>
            </w:r>
            <w:proofErr w:type="spellEnd"/>
            <w:r w:rsidRPr="008923F3">
              <w:rPr>
                <w:rFonts w:ascii="Arial" w:hAnsi="Arial" w:cs="Arial"/>
              </w:rPr>
              <w:t xml:space="preserve"> diagnostyczna</w:t>
            </w:r>
          </w:p>
        </w:tc>
        <w:tc>
          <w:tcPr>
            <w:tcW w:w="2127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400,00</w:t>
            </w:r>
          </w:p>
        </w:tc>
      </w:tr>
      <w:tr w:rsidR="000B00C9" w:rsidTr="00240E2A">
        <w:tc>
          <w:tcPr>
            <w:tcW w:w="0" w:type="auto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799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50"/>
              <w:rPr>
                <w:rFonts w:ascii="Arial" w:hAnsi="Arial" w:cs="Arial"/>
              </w:rPr>
            </w:pPr>
            <w:proofErr w:type="spellStart"/>
            <w:r w:rsidRPr="008923F3">
              <w:rPr>
                <w:rFonts w:ascii="Arial" w:hAnsi="Arial" w:cs="Arial"/>
              </w:rPr>
              <w:t>Kolonoskopia</w:t>
            </w:r>
            <w:proofErr w:type="spellEnd"/>
            <w:r w:rsidRPr="008923F3">
              <w:rPr>
                <w:rFonts w:ascii="Arial" w:hAnsi="Arial" w:cs="Arial"/>
              </w:rPr>
              <w:t xml:space="preserve"> z </w:t>
            </w:r>
            <w:proofErr w:type="spellStart"/>
            <w:r w:rsidRPr="008923F3">
              <w:rPr>
                <w:rFonts w:ascii="Arial" w:hAnsi="Arial" w:cs="Arial"/>
              </w:rPr>
              <w:t>polipektomią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500,00</w:t>
            </w:r>
          </w:p>
        </w:tc>
      </w:tr>
      <w:tr w:rsidR="000B00C9" w:rsidTr="00240E2A">
        <w:tc>
          <w:tcPr>
            <w:tcW w:w="0" w:type="auto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799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proofErr w:type="spellStart"/>
            <w:r w:rsidRPr="008923F3">
              <w:rPr>
                <w:rFonts w:ascii="Arial" w:hAnsi="Arial" w:cs="Arial"/>
              </w:rPr>
              <w:t>Kolonoskopia</w:t>
            </w:r>
            <w:proofErr w:type="spellEnd"/>
            <w:r w:rsidRPr="008923F3">
              <w:rPr>
                <w:rFonts w:ascii="Arial" w:hAnsi="Arial" w:cs="Arial"/>
              </w:rPr>
              <w:t xml:space="preserve"> diagnostyczna w znieczuleniu (anestezjolog)</w:t>
            </w:r>
          </w:p>
        </w:tc>
        <w:tc>
          <w:tcPr>
            <w:tcW w:w="2127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700,00</w:t>
            </w:r>
          </w:p>
        </w:tc>
      </w:tr>
      <w:tr w:rsidR="000B00C9" w:rsidTr="00240E2A">
        <w:tc>
          <w:tcPr>
            <w:tcW w:w="0" w:type="auto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799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Gastroskopia z znieczuleniem</w:t>
            </w:r>
          </w:p>
        </w:tc>
        <w:tc>
          <w:tcPr>
            <w:tcW w:w="2127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 xml:space="preserve">           240,00</w:t>
            </w:r>
          </w:p>
        </w:tc>
      </w:tr>
      <w:tr w:rsidR="000B00C9" w:rsidTr="00240E2A">
        <w:tc>
          <w:tcPr>
            <w:tcW w:w="0" w:type="auto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799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Pobranie wycinków do badania histopatologicznego</w:t>
            </w:r>
          </w:p>
        </w:tc>
        <w:tc>
          <w:tcPr>
            <w:tcW w:w="2127" w:type="dxa"/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23F3">
              <w:rPr>
                <w:rFonts w:ascii="Arial" w:hAnsi="Arial" w:cs="Arial"/>
              </w:rPr>
              <w:t>+  40,00 do badania</w:t>
            </w:r>
          </w:p>
        </w:tc>
      </w:tr>
      <w:tr w:rsidR="000B00C9" w:rsidRPr="008923F3" w:rsidTr="0024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B4756C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ERCP 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0B00C9" w:rsidRPr="008923F3" w:rsidTr="0024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B4756C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ERCP </w:t>
            </w:r>
            <w:proofErr w:type="spellStart"/>
            <w:r>
              <w:rPr>
                <w:rFonts w:ascii="Arial" w:hAnsi="Arial" w:cs="Arial"/>
              </w:rPr>
              <w:t>papilotomia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0B00C9" w:rsidRPr="008923F3" w:rsidTr="0024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B4756C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ERCP proteza plastikowa i/lub usunięcia złogów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0B00C9" w:rsidRPr="008923F3" w:rsidTr="0024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B4756C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ERCP wymiana protezy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0B00C9" w:rsidRPr="008923F3" w:rsidTr="0024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B4756C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ERCP usunięcie protezy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1.300,00</w:t>
            </w:r>
          </w:p>
        </w:tc>
      </w:tr>
      <w:tr w:rsidR="000B00C9" w:rsidRPr="008923F3" w:rsidTr="0024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B4756C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C9" w:rsidRPr="008923F3" w:rsidRDefault="000B00C9" w:rsidP="0024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</w:tr>
      <w:tr w:rsidR="004E1072" w:rsidRPr="008923F3" w:rsidTr="004E1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72" w:rsidRPr="00B4756C" w:rsidRDefault="004E1072" w:rsidP="006C4067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72" w:rsidRPr="008923F3" w:rsidRDefault="004E1072" w:rsidP="006C4067">
            <w:pPr>
              <w:shd w:val="clear" w:color="auto" w:fill="FFFFFF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Zabiegi transferu flory jelitowej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72" w:rsidRPr="008923F3" w:rsidRDefault="004E1072" w:rsidP="006C40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880F7F" w:rsidRDefault="00880F7F" w:rsidP="00880F7F">
      <w:pPr>
        <w:rPr>
          <w:b/>
          <w:sz w:val="32"/>
          <w:szCs w:val="32"/>
        </w:rPr>
      </w:pPr>
    </w:p>
    <w:p w:rsidR="00880F7F" w:rsidRDefault="00880F7F" w:rsidP="00880F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PORADNIA NEUROLOGICZNA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937"/>
        <w:gridCol w:w="1985"/>
      </w:tblGrid>
      <w:tr w:rsidR="00880F7F" w:rsidRPr="00C50E82" w:rsidTr="006C40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Cena  (zł.)</w:t>
            </w:r>
          </w:p>
        </w:tc>
      </w:tr>
      <w:tr w:rsidR="00880F7F" w:rsidTr="006C40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Cena wizyty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100,00</w:t>
            </w:r>
          </w:p>
        </w:tc>
      </w:tr>
      <w:tr w:rsidR="00880F7F" w:rsidRPr="00EF3FD3" w:rsidTr="006C40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rPr>
                <w:rFonts w:ascii="Tahoma" w:hAnsi="Tahoma" w:cs="Tahoma"/>
              </w:rPr>
            </w:pPr>
            <w:r w:rsidRPr="00880F7F">
              <w:rPr>
                <w:rFonts w:ascii="Tahoma" w:hAnsi="Tahoma" w:cs="Tahoma"/>
              </w:rPr>
              <w:t>badanie USG – Doppler tętnic szyjnych i kręgowych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  <w:r w:rsidRPr="00EF3FD3">
              <w:rPr>
                <w:rFonts w:ascii="Tahoma" w:hAnsi="Tahoma" w:cs="Tahoma"/>
              </w:rPr>
              <w:t>,00</w:t>
            </w:r>
          </w:p>
        </w:tc>
      </w:tr>
    </w:tbl>
    <w:p w:rsidR="00880F7F" w:rsidRDefault="00880F7F" w:rsidP="00880F7F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>PORADNIA GERIATRYCZNA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937"/>
        <w:gridCol w:w="1985"/>
      </w:tblGrid>
      <w:tr w:rsidR="00880F7F" w:rsidRPr="00C50E82" w:rsidTr="006C40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  <w:b/>
              </w:rPr>
            </w:pPr>
            <w:r w:rsidRPr="00EF3FD3">
              <w:rPr>
                <w:rFonts w:ascii="Tahoma" w:hAnsi="Tahoma" w:cs="Tahoma"/>
                <w:b/>
              </w:rPr>
              <w:t>Cena  (zł.)</w:t>
            </w:r>
          </w:p>
        </w:tc>
      </w:tr>
      <w:tr w:rsidR="00880F7F" w:rsidTr="006C40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rPr>
                <w:rFonts w:ascii="Tahoma" w:hAnsi="Tahoma" w:cs="Tahoma"/>
              </w:rPr>
            </w:pPr>
            <w:r w:rsidRPr="00EF3FD3">
              <w:rPr>
                <w:rFonts w:ascii="Tahoma" w:hAnsi="Tahoma" w:cs="Tahoma"/>
              </w:rPr>
              <w:t>Cena wizyty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F" w:rsidRPr="00EF3FD3" w:rsidRDefault="00880F7F" w:rsidP="006C40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EF3FD3">
              <w:rPr>
                <w:rFonts w:ascii="Tahoma" w:hAnsi="Tahoma" w:cs="Tahoma"/>
              </w:rPr>
              <w:t>,00</w:t>
            </w:r>
          </w:p>
        </w:tc>
      </w:tr>
    </w:tbl>
    <w:p w:rsidR="008B41ED" w:rsidRDefault="008B41ED" w:rsidP="004E7C97">
      <w:pPr>
        <w:rPr>
          <w:b/>
          <w:sz w:val="32"/>
          <w:szCs w:val="32"/>
        </w:rPr>
      </w:pPr>
    </w:p>
    <w:p w:rsidR="004E7C97" w:rsidRDefault="004E7C97" w:rsidP="004E7C97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CENTRALNA STRERYLIZATORNIA</w:t>
      </w:r>
    </w:p>
    <w:p w:rsidR="004E7C97" w:rsidRPr="004E7C97" w:rsidRDefault="004E7C97" w:rsidP="00850A06">
      <w:pPr>
        <w:shd w:val="clear" w:color="auto" w:fill="FFFFFF"/>
        <w:spacing w:line="274" w:lineRule="exact"/>
        <w:ind w:right="180"/>
      </w:pPr>
      <w:r>
        <w:rPr>
          <w:rFonts w:ascii="Arial" w:hAnsi="Arial" w:cs="Arial"/>
          <w:b/>
        </w:rPr>
        <w:t xml:space="preserve">Sterylizacja narzędzi z obróbką wstępna </w:t>
      </w:r>
      <w:r w:rsidRPr="004E7C97">
        <w:rPr>
          <w:rFonts w:ascii="Arial" w:hAnsi="Arial" w:cs="Arial"/>
        </w:rPr>
        <w:t>(</w:t>
      </w:r>
      <w:r>
        <w:rPr>
          <w:rFonts w:ascii="Arial" w:hAnsi="Arial" w:cs="Arial"/>
          <w:spacing w:val="-7"/>
        </w:rPr>
        <w:t>S</w:t>
      </w:r>
      <w:r w:rsidRPr="004E7C97">
        <w:rPr>
          <w:rFonts w:ascii="Arial" w:hAnsi="Arial" w:cs="Arial"/>
          <w:spacing w:val="-7"/>
        </w:rPr>
        <w:t>prz</w:t>
      </w:r>
      <w:r w:rsidRPr="004E7C97">
        <w:rPr>
          <w:rFonts w:ascii="Arial" w:hAnsi="Arial"/>
          <w:spacing w:val="-7"/>
        </w:rPr>
        <w:t>ę</w:t>
      </w:r>
      <w:r w:rsidRPr="004E7C97">
        <w:rPr>
          <w:rFonts w:ascii="Arial" w:hAnsi="Arial" w:cs="Arial"/>
          <w:spacing w:val="-7"/>
        </w:rPr>
        <w:t>t myty, dezynfekowany, kompletowany, pakowany i sterylizowany. Us</w:t>
      </w:r>
      <w:r w:rsidRPr="004E7C97">
        <w:rPr>
          <w:rFonts w:ascii="Arial" w:hAnsi="Arial"/>
          <w:spacing w:val="-7"/>
        </w:rPr>
        <w:t>ł</w:t>
      </w:r>
      <w:r w:rsidRPr="004E7C97">
        <w:rPr>
          <w:rFonts w:ascii="Arial" w:hAnsi="Arial" w:cs="Arial"/>
          <w:spacing w:val="-7"/>
        </w:rPr>
        <w:t>uga uwzgl</w:t>
      </w:r>
      <w:r w:rsidRPr="004E7C97">
        <w:rPr>
          <w:rFonts w:ascii="Arial" w:hAnsi="Arial"/>
          <w:spacing w:val="-7"/>
        </w:rPr>
        <w:t>ę</w:t>
      </w:r>
      <w:r w:rsidRPr="004E7C97">
        <w:rPr>
          <w:rFonts w:ascii="Arial" w:hAnsi="Arial" w:cs="Arial"/>
          <w:spacing w:val="-7"/>
        </w:rPr>
        <w:t xml:space="preserve">dnia </w:t>
      </w:r>
      <w:r w:rsidRPr="004E7C97">
        <w:rPr>
          <w:rFonts w:ascii="Arial" w:hAnsi="Arial" w:cs="Arial"/>
          <w:spacing w:val="-5"/>
        </w:rPr>
        <w:t>cen</w:t>
      </w:r>
      <w:r w:rsidRPr="004E7C97">
        <w:rPr>
          <w:rFonts w:ascii="Arial" w:hAnsi="Arial"/>
          <w:spacing w:val="-5"/>
        </w:rPr>
        <w:t>ę</w:t>
      </w:r>
      <w:r w:rsidRPr="004E7C97">
        <w:rPr>
          <w:rFonts w:ascii="Arial" w:hAnsi="Arial" w:cs="Arial"/>
          <w:spacing w:val="-5"/>
        </w:rPr>
        <w:t xml:space="preserve"> opakowania jednorazowego u</w:t>
      </w:r>
      <w:r w:rsidRPr="004E7C97">
        <w:rPr>
          <w:rFonts w:ascii="Arial" w:hAnsi="Arial"/>
          <w:spacing w:val="-5"/>
        </w:rPr>
        <w:t>ż</w:t>
      </w:r>
      <w:r w:rsidRPr="004E7C97">
        <w:rPr>
          <w:rFonts w:ascii="Arial" w:hAnsi="Arial" w:cs="Arial"/>
          <w:spacing w:val="-5"/>
        </w:rPr>
        <w:t>ytku (torebka/r</w:t>
      </w:r>
      <w:r w:rsidRPr="004E7C97">
        <w:rPr>
          <w:rFonts w:ascii="Arial" w:hAnsi="Arial"/>
          <w:spacing w:val="-5"/>
        </w:rPr>
        <w:t>ę</w:t>
      </w:r>
      <w:r w:rsidRPr="004E7C97">
        <w:rPr>
          <w:rFonts w:ascii="Arial" w:hAnsi="Arial" w:cs="Arial"/>
          <w:spacing w:val="-5"/>
        </w:rPr>
        <w:t>kaw papierowo-foliowy) oraz</w:t>
      </w:r>
      <w:r>
        <w:t xml:space="preserve"> </w:t>
      </w:r>
      <w:r w:rsidRPr="004E7C97">
        <w:rPr>
          <w:rFonts w:ascii="Arial" w:hAnsi="Arial" w:cs="Arial"/>
        </w:rPr>
        <w:t>przygotowania kontener</w:t>
      </w:r>
      <w:r w:rsidRPr="004E7C97">
        <w:rPr>
          <w:rFonts w:ascii="Arial" w:hAnsi="Arial"/>
        </w:rPr>
        <w:t>ó</w:t>
      </w:r>
      <w:r w:rsidRPr="004E7C97">
        <w:rPr>
          <w:rFonts w:ascii="Arial" w:hAnsi="Arial" w:cs="Arial"/>
        </w:rPr>
        <w:t>w</w:t>
      </w:r>
      <w:r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799"/>
        <w:gridCol w:w="2361"/>
      </w:tblGrid>
      <w:tr w:rsidR="004E7C97" w:rsidTr="009E2E1A">
        <w:tc>
          <w:tcPr>
            <w:tcW w:w="0" w:type="auto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5799" w:type="dxa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Nazwa usługi</w:t>
            </w:r>
          </w:p>
        </w:tc>
        <w:tc>
          <w:tcPr>
            <w:tcW w:w="2361" w:type="dxa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Cena (zł.)</w:t>
            </w:r>
          </w:p>
        </w:tc>
      </w:tr>
      <w:tr w:rsidR="004E7C97" w:rsidTr="004E7C97">
        <w:tc>
          <w:tcPr>
            <w:tcW w:w="0" w:type="auto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1</w:t>
            </w:r>
          </w:p>
        </w:tc>
        <w:tc>
          <w:tcPr>
            <w:tcW w:w="5799" w:type="dxa"/>
            <w:vAlign w:val="center"/>
          </w:tcPr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Pakiet bardzo ma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y</w:t>
            </w:r>
          </w:p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szer. 7,5 do 10 cm., d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 do 20 cm.</w:t>
            </w:r>
          </w:p>
        </w:tc>
        <w:tc>
          <w:tcPr>
            <w:tcW w:w="2361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4,00 z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</w:t>
            </w:r>
          </w:p>
        </w:tc>
      </w:tr>
      <w:tr w:rsidR="004E7C97" w:rsidTr="004E7C97">
        <w:tc>
          <w:tcPr>
            <w:tcW w:w="0" w:type="auto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2</w:t>
            </w:r>
          </w:p>
        </w:tc>
        <w:tc>
          <w:tcPr>
            <w:tcW w:w="5799" w:type="dxa"/>
            <w:vAlign w:val="center"/>
          </w:tcPr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Pakiet ma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y</w:t>
            </w:r>
          </w:p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szer. 10 do 20 cm., d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 do 40 cm.</w:t>
            </w:r>
          </w:p>
        </w:tc>
        <w:tc>
          <w:tcPr>
            <w:tcW w:w="2361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6,00 z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</w:t>
            </w:r>
          </w:p>
        </w:tc>
      </w:tr>
      <w:tr w:rsidR="004E7C97" w:rsidTr="004E7C97">
        <w:tc>
          <w:tcPr>
            <w:tcW w:w="0" w:type="auto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3</w:t>
            </w:r>
          </w:p>
        </w:tc>
        <w:tc>
          <w:tcPr>
            <w:tcW w:w="5799" w:type="dxa"/>
            <w:vAlign w:val="center"/>
          </w:tcPr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 xml:space="preserve">Pakiet </w:t>
            </w:r>
            <w:r w:rsidRPr="004E7C97">
              <w:rPr>
                <w:rFonts w:ascii="Arial" w:hAnsi="Arial"/>
              </w:rPr>
              <w:t>ś</w:t>
            </w:r>
            <w:r w:rsidRPr="004E7C97">
              <w:rPr>
                <w:rFonts w:ascii="Arial" w:hAnsi="Arial" w:cs="Arial"/>
              </w:rPr>
              <w:t>redni</w:t>
            </w:r>
          </w:p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szer. 25 do 35 cm., d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 do 40 cm.</w:t>
            </w:r>
          </w:p>
        </w:tc>
        <w:tc>
          <w:tcPr>
            <w:tcW w:w="2361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9,00 z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</w:t>
            </w:r>
          </w:p>
        </w:tc>
      </w:tr>
      <w:tr w:rsidR="004E7C97" w:rsidTr="004E7C97">
        <w:tc>
          <w:tcPr>
            <w:tcW w:w="0" w:type="auto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799" w:type="dxa"/>
            <w:vAlign w:val="center"/>
          </w:tcPr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Pakiet du</w:t>
            </w:r>
            <w:r w:rsidRPr="004E7C97">
              <w:rPr>
                <w:rFonts w:ascii="Arial" w:hAnsi="Arial"/>
              </w:rPr>
              <w:t>ż</w:t>
            </w:r>
            <w:r w:rsidRPr="004E7C97">
              <w:rPr>
                <w:rFonts w:ascii="Arial" w:hAnsi="Arial" w:cs="Arial"/>
              </w:rPr>
              <w:t>y</w:t>
            </w:r>
          </w:p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szer. 38 do 42 cm., d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 40 do 45 cm.</w:t>
            </w:r>
          </w:p>
        </w:tc>
        <w:tc>
          <w:tcPr>
            <w:tcW w:w="2361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18,00 z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</w:t>
            </w:r>
          </w:p>
        </w:tc>
      </w:tr>
    </w:tbl>
    <w:p w:rsidR="004E7C97" w:rsidRDefault="004E7C97" w:rsidP="004E7C97">
      <w:pPr>
        <w:rPr>
          <w:b/>
          <w:sz w:val="32"/>
          <w:szCs w:val="32"/>
        </w:rPr>
      </w:pPr>
    </w:p>
    <w:p w:rsidR="004E7C97" w:rsidRPr="004E7C97" w:rsidRDefault="004E7C97" w:rsidP="00850A06">
      <w:pPr>
        <w:shd w:val="clear" w:color="auto" w:fill="FFFFFF"/>
        <w:spacing w:line="274" w:lineRule="exact"/>
      </w:pPr>
      <w:r>
        <w:rPr>
          <w:rFonts w:ascii="Arial" w:hAnsi="Arial" w:cs="Arial"/>
          <w:b/>
        </w:rPr>
        <w:t>Sterylizacja narzędzi bez obróbki wstępnej (</w:t>
      </w:r>
      <w:r w:rsidRPr="004E7C97">
        <w:rPr>
          <w:rFonts w:ascii="Arial" w:hAnsi="Arial" w:cs="Arial"/>
          <w:spacing w:val="-8"/>
        </w:rPr>
        <w:t>Materia</w:t>
      </w:r>
      <w:r w:rsidRPr="004E7C97">
        <w:rPr>
          <w:rFonts w:ascii="Arial" w:hAnsi="Arial"/>
          <w:spacing w:val="-8"/>
        </w:rPr>
        <w:t>ł</w:t>
      </w:r>
      <w:r w:rsidRPr="004E7C97">
        <w:rPr>
          <w:rFonts w:ascii="Arial" w:hAnsi="Arial" w:cs="Arial"/>
          <w:spacing w:val="-8"/>
        </w:rPr>
        <w:t xml:space="preserve">y dostarczane przez </w:t>
      </w:r>
      <w:r>
        <w:rPr>
          <w:rFonts w:ascii="Arial" w:hAnsi="Arial" w:cs="Arial"/>
          <w:spacing w:val="-8"/>
        </w:rPr>
        <w:t>z</w:t>
      </w:r>
      <w:r w:rsidRPr="004E7C97">
        <w:rPr>
          <w:rFonts w:ascii="Arial" w:hAnsi="Arial" w:cs="Arial"/>
          <w:spacing w:val="-8"/>
        </w:rPr>
        <w:t>leceniodawc</w:t>
      </w:r>
      <w:r w:rsidRPr="004E7C97">
        <w:rPr>
          <w:rFonts w:ascii="Arial" w:hAnsi="Arial"/>
          <w:spacing w:val="-8"/>
        </w:rPr>
        <w:t>ę</w:t>
      </w:r>
      <w:r w:rsidRPr="004E7C97">
        <w:rPr>
          <w:rFonts w:ascii="Arial" w:hAnsi="Arial" w:cs="Arial"/>
          <w:spacing w:val="-8"/>
        </w:rPr>
        <w:t xml:space="preserve"> s</w:t>
      </w:r>
      <w:r w:rsidRPr="004E7C97">
        <w:rPr>
          <w:rFonts w:ascii="Arial" w:hAnsi="Arial"/>
          <w:spacing w:val="-8"/>
        </w:rPr>
        <w:t>ą</w:t>
      </w:r>
      <w:r w:rsidRPr="004E7C97">
        <w:rPr>
          <w:rFonts w:ascii="Arial" w:hAnsi="Arial" w:cs="Arial"/>
          <w:spacing w:val="-8"/>
        </w:rPr>
        <w:t xml:space="preserve"> zdezynfekowane, umyte, wysuszone i</w:t>
      </w:r>
      <w:r>
        <w:rPr>
          <w:rFonts w:ascii="Arial" w:hAnsi="Arial" w:cs="Arial"/>
          <w:spacing w:val="-8"/>
        </w:rPr>
        <w:t xml:space="preserve"> </w:t>
      </w:r>
      <w:r w:rsidRPr="004E7C97">
        <w:rPr>
          <w:rFonts w:ascii="Arial" w:hAnsi="Arial" w:cs="Arial"/>
        </w:rPr>
        <w:t>opakowane we w</w:t>
      </w:r>
      <w:r w:rsidRPr="004E7C97">
        <w:rPr>
          <w:rFonts w:ascii="Arial" w:hAnsi="Arial"/>
        </w:rPr>
        <w:t>ł</w:t>
      </w:r>
      <w:r w:rsidRPr="004E7C97">
        <w:rPr>
          <w:rFonts w:ascii="Arial" w:hAnsi="Arial" w:cs="Arial"/>
        </w:rPr>
        <w:t>asne opakowanie</w:t>
      </w:r>
      <w:r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799"/>
        <w:gridCol w:w="2361"/>
      </w:tblGrid>
      <w:tr w:rsidR="004E7C97" w:rsidTr="009E2E1A">
        <w:tc>
          <w:tcPr>
            <w:tcW w:w="0" w:type="auto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799" w:type="dxa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Nazwa usługi</w:t>
            </w:r>
          </w:p>
        </w:tc>
        <w:tc>
          <w:tcPr>
            <w:tcW w:w="2361" w:type="dxa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Cena (zł.)</w:t>
            </w:r>
          </w:p>
        </w:tc>
      </w:tr>
      <w:tr w:rsidR="004E7C97" w:rsidTr="004E7C97">
        <w:tc>
          <w:tcPr>
            <w:tcW w:w="0" w:type="auto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1</w:t>
            </w:r>
          </w:p>
        </w:tc>
        <w:tc>
          <w:tcPr>
            <w:tcW w:w="5799" w:type="dxa"/>
            <w:vAlign w:val="center"/>
          </w:tcPr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Pakiet bardzo ma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y</w:t>
            </w:r>
          </w:p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szer. 7,5 do 10 cm., d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 do 20 cm.</w:t>
            </w:r>
          </w:p>
        </w:tc>
        <w:tc>
          <w:tcPr>
            <w:tcW w:w="2361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3,00 z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</w:t>
            </w:r>
          </w:p>
        </w:tc>
      </w:tr>
      <w:tr w:rsidR="004E7C97" w:rsidTr="004E7C97">
        <w:tc>
          <w:tcPr>
            <w:tcW w:w="0" w:type="auto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2</w:t>
            </w:r>
          </w:p>
        </w:tc>
        <w:tc>
          <w:tcPr>
            <w:tcW w:w="5799" w:type="dxa"/>
            <w:vAlign w:val="center"/>
          </w:tcPr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Pakiet ma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y</w:t>
            </w:r>
          </w:p>
          <w:p w:rsidR="004E7C97" w:rsidRPr="004E7C97" w:rsidRDefault="004E7C97" w:rsidP="009E2E1A">
            <w:pPr>
              <w:shd w:val="clear" w:color="auto" w:fill="FFFFFF"/>
            </w:pPr>
            <w:r w:rsidRPr="004E7C97">
              <w:rPr>
                <w:rFonts w:ascii="Arial" w:hAnsi="Arial" w:cs="Arial"/>
              </w:rPr>
              <w:t>szer. 10 do 20 cm., d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 do 40 cm.</w:t>
            </w:r>
          </w:p>
        </w:tc>
        <w:tc>
          <w:tcPr>
            <w:tcW w:w="2361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4,00 z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</w:t>
            </w:r>
          </w:p>
        </w:tc>
      </w:tr>
      <w:tr w:rsidR="004E7C97" w:rsidTr="004E7C97">
        <w:tc>
          <w:tcPr>
            <w:tcW w:w="0" w:type="auto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3</w:t>
            </w:r>
          </w:p>
        </w:tc>
        <w:tc>
          <w:tcPr>
            <w:tcW w:w="5799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ind w:left="7"/>
            </w:pPr>
            <w:r w:rsidRPr="004E7C97">
              <w:rPr>
                <w:rFonts w:ascii="Arial" w:hAnsi="Arial" w:cs="Arial"/>
              </w:rPr>
              <w:t xml:space="preserve">Pakiet </w:t>
            </w:r>
            <w:r w:rsidRPr="004E7C97">
              <w:rPr>
                <w:rFonts w:ascii="Arial" w:hAnsi="Arial"/>
              </w:rPr>
              <w:t>ś</w:t>
            </w:r>
            <w:r w:rsidRPr="004E7C97">
              <w:rPr>
                <w:rFonts w:ascii="Arial" w:hAnsi="Arial" w:cs="Arial"/>
              </w:rPr>
              <w:t>redni</w:t>
            </w:r>
          </w:p>
          <w:p w:rsidR="004E7C97" w:rsidRPr="004E7C97" w:rsidRDefault="004E7C97" w:rsidP="009E2E1A">
            <w:pPr>
              <w:shd w:val="clear" w:color="auto" w:fill="FFFFFF"/>
              <w:ind w:left="7"/>
            </w:pPr>
            <w:r w:rsidRPr="004E7C97">
              <w:rPr>
                <w:rFonts w:ascii="Arial" w:hAnsi="Arial" w:cs="Arial"/>
              </w:rPr>
              <w:t>szer. 25 do 35 cm., d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 do 40 cm.</w:t>
            </w:r>
          </w:p>
        </w:tc>
        <w:tc>
          <w:tcPr>
            <w:tcW w:w="2361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6,00 z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</w:t>
            </w:r>
          </w:p>
        </w:tc>
      </w:tr>
      <w:tr w:rsidR="004E7C97" w:rsidTr="004E7C97">
        <w:tc>
          <w:tcPr>
            <w:tcW w:w="0" w:type="auto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4</w:t>
            </w:r>
          </w:p>
        </w:tc>
        <w:tc>
          <w:tcPr>
            <w:tcW w:w="5799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ind w:left="14"/>
            </w:pPr>
            <w:r w:rsidRPr="004E7C97">
              <w:rPr>
                <w:rFonts w:ascii="Arial" w:hAnsi="Arial" w:cs="Arial"/>
              </w:rPr>
              <w:t>Pakiet du</w:t>
            </w:r>
            <w:r w:rsidRPr="004E7C97">
              <w:rPr>
                <w:rFonts w:ascii="Arial" w:hAnsi="Arial"/>
              </w:rPr>
              <w:t>ż</w:t>
            </w:r>
            <w:r w:rsidRPr="004E7C97">
              <w:rPr>
                <w:rFonts w:ascii="Arial" w:hAnsi="Arial" w:cs="Arial"/>
              </w:rPr>
              <w:t>y</w:t>
            </w:r>
          </w:p>
          <w:p w:rsidR="004E7C97" w:rsidRPr="004E7C97" w:rsidRDefault="004E7C97" w:rsidP="009E2E1A">
            <w:pPr>
              <w:shd w:val="clear" w:color="auto" w:fill="FFFFFF"/>
              <w:ind w:left="14"/>
            </w:pPr>
            <w:r w:rsidRPr="004E7C97">
              <w:rPr>
                <w:rFonts w:ascii="Arial" w:hAnsi="Arial" w:cs="Arial"/>
              </w:rPr>
              <w:t>szer. 38 do 42 cm., d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 40 do 45 cm.</w:t>
            </w:r>
          </w:p>
        </w:tc>
        <w:tc>
          <w:tcPr>
            <w:tcW w:w="2361" w:type="dxa"/>
            <w:vAlign w:val="center"/>
          </w:tcPr>
          <w:p w:rsidR="004E7C97" w:rsidRPr="004E7C97" w:rsidRDefault="004E7C97" w:rsidP="009E2E1A">
            <w:pPr>
              <w:shd w:val="clear" w:color="auto" w:fill="FFFFFF"/>
              <w:jc w:val="center"/>
            </w:pPr>
            <w:r w:rsidRPr="004E7C97">
              <w:rPr>
                <w:rFonts w:ascii="Arial" w:hAnsi="Arial" w:cs="Arial"/>
              </w:rPr>
              <w:t>12,00 z</w:t>
            </w:r>
            <w:r w:rsidRPr="004E7C97">
              <w:rPr>
                <w:rFonts w:ascii="Arial" w:hAnsi="Arial"/>
              </w:rPr>
              <w:t>ł</w:t>
            </w:r>
            <w:r w:rsidRPr="004E7C97">
              <w:rPr>
                <w:rFonts w:ascii="Arial" w:hAnsi="Arial" w:cs="Arial"/>
              </w:rPr>
              <w:t>.</w:t>
            </w:r>
          </w:p>
        </w:tc>
      </w:tr>
    </w:tbl>
    <w:p w:rsidR="004E7C97" w:rsidRDefault="004E7C97" w:rsidP="0037148E">
      <w:pPr>
        <w:rPr>
          <w:b/>
          <w:sz w:val="32"/>
          <w:szCs w:val="32"/>
        </w:rPr>
      </w:pPr>
    </w:p>
    <w:p w:rsidR="004E7C97" w:rsidRDefault="004E7C97" w:rsidP="00850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Sterylizacja gazowa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799"/>
        <w:gridCol w:w="2361"/>
      </w:tblGrid>
      <w:tr w:rsidR="004E7C97" w:rsidRPr="00E44B7F" w:rsidTr="009E2E1A">
        <w:tc>
          <w:tcPr>
            <w:tcW w:w="0" w:type="auto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799" w:type="dxa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Nazwa usługi</w:t>
            </w:r>
          </w:p>
        </w:tc>
        <w:tc>
          <w:tcPr>
            <w:tcW w:w="2361" w:type="dxa"/>
            <w:vAlign w:val="center"/>
          </w:tcPr>
          <w:p w:rsidR="004E7C97" w:rsidRPr="00E44B7F" w:rsidRDefault="004E7C97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Cena (zł.)</w:t>
            </w:r>
          </w:p>
        </w:tc>
      </w:tr>
      <w:tr w:rsidR="00850A06" w:rsidRPr="004E7C97" w:rsidTr="00850A06">
        <w:tc>
          <w:tcPr>
            <w:tcW w:w="0" w:type="auto"/>
            <w:vAlign w:val="center"/>
          </w:tcPr>
          <w:p w:rsidR="00850A06" w:rsidRPr="00850A06" w:rsidRDefault="00850A06" w:rsidP="009E2E1A">
            <w:pPr>
              <w:shd w:val="clear" w:color="auto" w:fill="FFFFFF"/>
              <w:jc w:val="center"/>
            </w:pPr>
            <w:r w:rsidRPr="00850A0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99" w:type="dxa"/>
            <w:vAlign w:val="center"/>
          </w:tcPr>
          <w:p w:rsidR="00850A06" w:rsidRPr="00850A06" w:rsidRDefault="00850A06" w:rsidP="009E2E1A">
            <w:pPr>
              <w:shd w:val="clear" w:color="auto" w:fill="FFFFFF"/>
              <w:ind w:left="14"/>
            </w:pPr>
            <w:r w:rsidRPr="00850A06">
              <w:rPr>
                <w:rFonts w:ascii="Arial" w:hAnsi="Arial" w:cs="Arial"/>
              </w:rPr>
              <w:t>Pakiet bardzo ma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y</w:t>
            </w:r>
          </w:p>
          <w:p w:rsidR="00850A06" w:rsidRPr="00850A06" w:rsidRDefault="00850A06" w:rsidP="009E2E1A">
            <w:pPr>
              <w:shd w:val="clear" w:color="auto" w:fill="FFFFFF"/>
              <w:ind w:left="14"/>
            </w:pPr>
            <w:r w:rsidRPr="00850A06">
              <w:rPr>
                <w:rFonts w:ascii="Arial" w:hAnsi="Arial" w:cs="Arial"/>
              </w:rPr>
              <w:t>szer. 7,5 do 10 cm., d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 do 20 cm.</w:t>
            </w:r>
          </w:p>
        </w:tc>
        <w:tc>
          <w:tcPr>
            <w:tcW w:w="2361" w:type="dxa"/>
            <w:vAlign w:val="center"/>
          </w:tcPr>
          <w:p w:rsidR="00850A06" w:rsidRPr="00850A06" w:rsidRDefault="00850A06" w:rsidP="009E2E1A">
            <w:pPr>
              <w:shd w:val="clear" w:color="auto" w:fill="FFFFFF"/>
              <w:jc w:val="center"/>
            </w:pPr>
            <w:r w:rsidRPr="00850A06">
              <w:rPr>
                <w:rFonts w:ascii="Arial" w:hAnsi="Arial" w:cs="Arial"/>
              </w:rPr>
              <w:t>4,00 z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</w:t>
            </w:r>
          </w:p>
        </w:tc>
      </w:tr>
      <w:tr w:rsidR="00850A06" w:rsidRPr="004E7C97" w:rsidTr="00850A06">
        <w:tc>
          <w:tcPr>
            <w:tcW w:w="0" w:type="auto"/>
            <w:vAlign w:val="center"/>
          </w:tcPr>
          <w:p w:rsidR="00850A06" w:rsidRPr="00850A06" w:rsidRDefault="00850A06" w:rsidP="009E2E1A">
            <w:pPr>
              <w:shd w:val="clear" w:color="auto" w:fill="FFFFFF"/>
              <w:jc w:val="center"/>
            </w:pPr>
            <w:r w:rsidRPr="00850A0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99" w:type="dxa"/>
            <w:vAlign w:val="center"/>
          </w:tcPr>
          <w:p w:rsidR="00850A06" w:rsidRPr="00850A06" w:rsidRDefault="00850A06" w:rsidP="009E2E1A">
            <w:pPr>
              <w:shd w:val="clear" w:color="auto" w:fill="FFFFFF"/>
              <w:ind w:left="14"/>
            </w:pPr>
            <w:r w:rsidRPr="00850A06">
              <w:rPr>
                <w:rFonts w:ascii="Arial" w:hAnsi="Arial" w:cs="Arial"/>
              </w:rPr>
              <w:t>Pakiet ma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y</w:t>
            </w:r>
          </w:p>
          <w:p w:rsidR="00850A06" w:rsidRPr="00850A06" w:rsidRDefault="00850A06" w:rsidP="009E2E1A">
            <w:pPr>
              <w:shd w:val="clear" w:color="auto" w:fill="FFFFFF"/>
              <w:ind w:left="14"/>
            </w:pPr>
            <w:r w:rsidRPr="00850A06">
              <w:rPr>
                <w:rFonts w:ascii="Arial" w:hAnsi="Arial" w:cs="Arial"/>
              </w:rPr>
              <w:t>szer. 10 do 20 cm., d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 do 40 cm.</w:t>
            </w:r>
          </w:p>
        </w:tc>
        <w:tc>
          <w:tcPr>
            <w:tcW w:w="2361" w:type="dxa"/>
            <w:vAlign w:val="center"/>
          </w:tcPr>
          <w:p w:rsidR="00850A06" w:rsidRPr="00850A06" w:rsidRDefault="00850A06" w:rsidP="009E2E1A">
            <w:pPr>
              <w:shd w:val="clear" w:color="auto" w:fill="FFFFFF"/>
              <w:jc w:val="center"/>
            </w:pPr>
            <w:r w:rsidRPr="00850A06">
              <w:rPr>
                <w:rFonts w:ascii="Arial" w:hAnsi="Arial" w:cs="Arial"/>
              </w:rPr>
              <w:t>5,00 z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</w:t>
            </w:r>
          </w:p>
        </w:tc>
      </w:tr>
      <w:tr w:rsidR="00850A06" w:rsidRPr="004E7C97" w:rsidTr="00850A06">
        <w:tc>
          <w:tcPr>
            <w:tcW w:w="0" w:type="auto"/>
            <w:vAlign w:val="center"/>
          </w:tcPr>
          <w:p w:rsidR="00850A06" w:rsidRPr="00850A06" w:rsidRDefault="00850A06" w:rsidP="009E2E1A">
            <w:pPr>
              <w:shd w:val="clear" w:color="auto" w:fill="FFFFFF"/>
              <w:jc w:val="center"/>
            </w:pPr>
            <w:r w:rsidRPr="00850A0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99" w:type="dxa"/>
            <w:vAlign w:val="center"/>
          </w:tcPr>
          <w:p w:rsidR="00850A06" w:rsidRPr="00850A06" w:rsidRDefault="00850A06" w:rsidP="009E2E1A">
            <w:pPr>
              <w:shd w:val="clear" w:color="auto" w:fill="FFFFFF"/>
              <w:ind w:left="22"/>
            </w:pPr>
            <w:r w:rsidRPr="00850A06">
              <w:rPr>
                <w:rFonts w:ascii="Arial" w:hAnsi="Arial" w:cs="Arial"/>
              </w:rPr>
              <w:t xml:space="preserve">Pakiet </w:t>
            </w:r>
            <w:r w:rsidRPr="00850A06">
              <w:rPr>
                <w:rFonts w:ascii="Arial" w:hAnsi="Arial"/>
              </w:rPr>
              <w:t>ś</w:t>
            </w:r>
            <w:r w:rsidRPr="00850A06">
              <w:rPr>
                <w:rFonts w:ascii="Arial" w:hAnsi="Arial" w:cs="Arial"/>
              </w:rPr>
              <w:t>redni</w:t>
            </w:r>
          </w:p>
          <w:p w:rsidR="00850A06" w:rsidRPr="00850A06" w:rsidRDefault="00850A06" w:rsidP="009E2E1A">
            <w:pPr>
              <w:shd w:val="clear" w:color="auto" w:fill="FFFFFF"/>
              <w:ind w:left="22"/>
            </w:pPr>
            <w:r w:rsidRPr="00850A06">
              <w:rPr>
                <w:rFonts w:ascii="Arial" w:hAnsi="Arial" w:cs="Arial"/>
              </w:rPr>
              <w:t>szer. 25 do 35 cm., d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 do 40 cm.</w:t>
            </w:r>
          </w:p>
        </w:tc>
        <w:tc>
          <w:tcPr>
            <w:tcW w:w="2361" w:type="dxa"/>
            <w:vAlign w:val="center"/>
          </w:tcPr>
          <w:p w:rsidR="00850A06" w:rsidRPr="00850A06" w:rsidRDefault="00850A06" w:rsidP="009E2E1A">
            <w:pPr>
              <w:shd w:val="clear" w:color="auto" w:fill="FFFFFF"/>
              <w:jc w:val="center"/>
            </w:pPr>
            <w:r w:rsidRPr="00850A06">
              <w:rPr>
                <w:rFonts w:ascii="Arial" w:hAnsi="Arial" w:cs="Arial"/>
              </w:rPr>
              <w:t>12,00 z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</w:t>
            </w:r>
          </w:p>
        </w:tc>
      </w:tr>
      <w:tr w:rsidR="00850A06" w:rsidRPr="004E7C97" w:rsidTr="00850A06">
        <w:tc>
          <w:tcPr>
            <w:tcW w:w="0" w:type="auto"/>
            <w:vAlign w:val="center"/>
          </w:tcPr>
          <w:p w:rsidR="00850A06" w:rsidRPr="00850A06" w:rsidRDefault="00850A06" w:rsidP="009E2E1A">
            <w:pPr>
              <w:shd w:val="clear" w:color="auto" w:fill="FFFFFF"/>
              <w:jc w:val="center"/>
            </w:pPr>
            <w:r w:rsidRPr="00850A0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799" w:type="dxa"/>
            <w:vAlign w:val="center"/>
          </w:tcPr>
          <w:p w:rsidR="00850A06" w:rsidRPr="00850A06" w:rsidRDefault="00850A06" w:rsidP="009E2E1A">
            <w:pPr>
              <w:shd w:val="clear" w:color="auto" w:fill="FFFFFF"/>
              <w:ind w:left="29"/>
            </w:pPr>
            <w:r w:rsidRPr="00850A06">
              <w:rPr>
                <w:rFonts w:ascii="Arial" w:hAnsi="Arial" w:cs="Arial"/>
              </w:rPr>
              <w:t>Pakiet du</w:t>
            </w:r>
            <w:r w:rsidRPr="00850A06">
              <w:rPr>
                <w:rFonts w:ascii="Arial" w:hAnsi="Arial"/>
              </w:rPr>
              <w:t>ż</w:t>
            </w:r>
            <w:r w:rsidRPr="00850A06">
              <w:rPr>
                <w:rFonts w:ascii="Arial" w:hAnsi="Arial" w:cs="Arial"/>
              </w:rPr>
              <w:t>y</w:t>
            </w:r>
          </w:p>
          <w:p w:rsidR="00850A06" w:rsidRPr="00850A06" w:rsidRDefault="00850A06" w:rsidP="009E2E1A">
            <w:pPr>
              <w:shd w:val="clear" w:color="auto" w:fill="FFFFFF"/>
              <w:ind w:left="29"/>
            </w:pPr>
            <w:r w:rsidRPr="00850A06">
              <w:rPr>
                <w:rFonts w:ascii="Arial" w:hAnsi="Arial" w:cs="Arial"/>
              </w:rPr>
              <w:t>szer. 38 do 42 cm.</w:t>
            </w:r>
            <w:r w:rsidRPr="00850A06">
              <w:rPr>
                <w:rFonts w:ascii="Arial" w:hAnsi="Arial" w:cs="Arial"/>
                <w:vertAlign w:val="subscript"/>
              </w:rPr>
              <w:t>#</w:t>
            </w:r>
            <w:r w:rsidRPr="00850A06">
              <w:rPr>
                <w:rFonts w:ascii="Arial" w:hAnsi="Arial" w:cs="Arial"/>
              </w:rPr>
              <w:t xml:space="preserve"> d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 40 do 45 cm.</w:t>
            </w:r>
          </w:p>
        </w:tc>
        <w:tc>
          <w:tcPr>
            <w:tcW w:w="2361" w:type="dxa"/>
            <w:vAlign w:val="center"/>
          </w:tcPr>
          <w:p w:rsidR="00850A06" w:rsidRPr="00850A06" w:rsidRDefault="00850A06" w:rsidP="009E2E1A">
            <w:pPr>
              <w:shd w:val="clear" w:color="auto" w:fill="FFFFFF"/>
              <w:jc w:val="center"/>
            </w:pPr>
            <w:r w:rsidRPr="00850A06">
              <w:rPr>
                <w:rFonts w:ascii="Arial" w:hAnsi="Arial" w:cs="Arial"/>
              </w:rPr>
              <w:t>25,00 z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</w:t>
            </w:r>
          </w:p>
        </w:tc>
      </w:tr>
    </w:tbl>
    <w:p w:rsidR="004E7C97" w:rsidRDefault="004E7C97" w:rsidP="004E7C97">
      <w:pPr>
        <w:jc w:val="center"/>
        <w:rPr>
          <w:b/>
          <w:sz w:val="32"/>
          <w:szCs w:val="32"/>
        </w:rPr>
      </w:pPr>
    </w:p>
    <w:p w:rsidR="00850A06" w:rsidRDefault="00850A06" w:rsidP="00850A06">
      <w:pPr>
        <w:rPr>
          <w:rFonts w:ascii="Arial" w:hAnsi="Arial" w:cs="Arial"/>
          <w:b/>
        </w:rPr>
      </w:pPr>
      <w:r w:rsidRPr="00850A06">
        <w:rPr>
          <w:rFonts w:ascii="Arial" w:hAnsi="Arial" w:cs="Arial"/>
          <w:b/>
        </w:rPr>
        <w:t>Komora dezynfekcyjna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799"/>
        <w:gridCol w:w="2361"/>
      </w:tblGrid>
      <w:tr w:rsidR="00850A06" w:rsidRPr="00E44B7F" w:rsidTr="009E2E1A">
        <w:tc>
          <w:tcPr>
            <w:tcW w:w="0" w:type="auto"/>
            <w:vAlign w:val="center"/>
          </w:tcPr>
          <w:p w:rsidR="00850A06" w:rsidRPr="00E44B7F" w:rsidRDefault="00850A06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799" w:type="dxa"/>
            <w:vAlign w:val="center"/>
          </w:tcPr>
          <w:p w:rsidR="00850A06" w:rsidRPr="00E44B7F" w:rsidRDefault="00850A06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Nazwa usługi</w:t>
            </w:r>
          </w:p>
        </w:tc>
        <w:tc>
          <w:tcPr>
            <w:tcW w:w="2361" w:type="dxa"/>
            <w:vAlign w:val="center"/>
          </w:tcPr>
          <w:p w:rsidR="00850A06" w:rsidRPr="00E44B7F" w:rsidRDefault="00850A06" w:rsidP="009E2E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Cena (zł.)</w:t>
            </w:r>
          </w:p>
        </w:tc>
      </w:tr>
      <w:tr w:rsidR="00850A06" w:rsidRPr="00850A06" w:rsidTr="00850A06">
        <w:tc>
          <w:tcPr>
            <w:tcW w:w="0" w:type="auto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jc w:val="center"/>
            </w:pPr>
            <w:r w:rsidRPr="00850A0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99" w:type="dxa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ind w:left="22"/>
            </w:pPr>
            <w:r w:rsidRPr="00850A06">
              <w:rPr>
                <w:rFonts w:ascii="Arial" w:hAnsi="Arial" w:cs="Arial"/>
              </w:rPr>
              <w:t>Dezynfekcja materaca</w:t>
            </w:r>
          </w:p>
        </w:tc>
        <w:tc>
          <w:tcPr>
            <w:tcW w:w="2361" w:type="dxa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jc w:val="center"/>
            </w:pPr>
            <w:r w:rsidRPr="00850A06">
              <w:rPr>
                <w:rFonts w:ascii="Arial" w:hAnsi="Arial" w:cs="Arial"/>
              </w:rPr>
              <w:t>21,00 z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</w:t>
            </w:r>
          </w:p>
        </w:tc>
      </w:tr>
      <w:tr w:rsidR="00850A06" w:rsidRPr="00850A06" w:rsidTr="00850A06">
        <w:tc>
          <w:tcPr>
            <w:tcW w:w="0" w:type="auto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jc w:val="center"/>
            </w:pPr>
            <w:r w:rsidRPr="00850A0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99" w:type="dxa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ind w:left="29"/>
            </w:pPr>
            <w:r w:rsidRPr="00850A06">
              <w:rPr>
                <w:rFonts w:ascii="Arial" w:hAnsi="Arial" w:cs="Arial"/>
              </w:rPr>
              <w:t>Dezynfekcja koca</w:t>
            </w:r>
          </w:p>
        </w:tc>
        <w:tc>
          <w:tcPr>
            <w:tcW w:w="2361" w:type="dxa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jc w:val="center"/>
            </w:pPr>
            <w:r w:rsidRPr="00850A06">
              <w:rPr>
                <w:rFonts w:ascii="Arial" w:hAnsi="Arial" w:cs="Arial"/>
              </w:rPr>
              <w:t>10,00 z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</w:t>
            </w:r>
          </w:p>
        </w:tc>
      </w:tr>
      <w:tr w:rsidR="00850A06" w:rsidRPr="00850A06" w:rsidTr="00850A06">
        <w:tc>
          <w:tcPr>
            <w:tcW w:w="0" w:type="auto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jc w:val="center"/>
            </w:pPr>
            <w:r w:rsidRPr="00850A0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99" w:type="dxa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ind w:left="29"/>
            </w:pPr>
            <w:r w:rsidRPr="00850A06">
              <w:rPr>
                <w:rFonts w:ascii="Arial" w:hAnsi="Arial" w:cs="Arial"/>
              </w:rPr>
              <w:t>Dezynfekcja poduszki ma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ej</w:t>
            </w:r>
          </w:p>
        </w:tc>
        <w:tc>
          <w:tcPr>
            <w:tcW w:w="2361" w:type="dxa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jc w:val="center"/>
            </w:pPr>
            <w:r w:rsidRPr="00850A06">
              <w:rPr>
                <w:rFonts w:ascii="Arial" w:hAnsi="Arial" w:cs="Arial"/>
              </w:rPr>
              <w:t>6,00 z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</w:t>
            </w:r>
          </w:p>
        </w:tc>
      </w:tr>
      <w:tr w:rsidR="00850A06" w:rsidRPr="00850A06" w:rsidTr="00850A06">
        <w:tc>
          <w:tcPr>
            <w:tcW w:w="0" w:type="auto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jc w:val="center"/>
            </w:pPr>
            <w:r w:rsidRPr="00850A0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799" w:type="dxa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ind w:left="36"/>
            </w:pPr>
            <w:r w:rsidRPr="00850A06">
              <w:rPr>
                <w:rFonts w:ascii="Arial" w:hAnsi="Arial" w:cs="Arial"/>
              </w:rPr>
              <w:t>Dezynfekcja poduszki du</w:t>
            </w:r>
            <w:r w:rsidRPr="00850A06">
              <w:rPr>
                <w:rFonts w:ascii="Arial" w:hAnsi="Arial"/>
              </w:rPr>
              <w:t>ż</w:t>
            </w:r>
            <w:r w:rsidRPr="00850A06">
              <w:rPr>
                <w:rFonts w:ascii="Arial" w:hAnsi="Arial" w:cs="Arial"/>
              </w:rPr>
              <w:t>ej</w:t>
            </w:r>
          </w:p>
        </w:tc>
        <w:tc>
          <w:tcPr>
            <w:tcW w:w="2361" w:type="dxa"/>
            <w:vAlign w:val="center"/>
          </w:tcPr>
          <w:p w:rsidR="00850A06" w:rsidRPr="00850A06" w:rsidRDefault="00850A06" w:rsidP="00276ADF">
            <w:pPr>
              <w:shd w:val="clear" w:color="auto" w:fill="FFFFFF"/>
              <w:spacing w:line="276" w:lineRule="auto"/>
              <w:jc w:val="center"/>
            </w:pPr>
            <w:r w:rsidRPr="00850A06">
              <w:rPr>
                <w:rFonts w:ascii="Arial" w:hAnsi="Arial" w:cs="Arial"/>
              </w:rPr>
              <w:t>10,00 z</w:t>
            </w:r>
            <w:r w:rsidRPr="00850A06">
              <w:rPr>
                <w:rFonts w:ascii="Arial" w:hAnsi="Arial"/>
              </w:rPr>
              <w:t>ł</w:t>
            </w:r>
            <w:r w:rsidRPr="00850A06">
              <w:rPr>
                <w:rFonts w:ascii="Arial" w:hAnsi="Arial" w:cs="Arial"/>
              </w:rPr>
              <w:t>.</w:t>
            </w:r>
          </w:p>
        </w:tc>
      </w:tr>
    </w:tbl>
    <w:p w:rsidR="00127398" w:rsidRDefault="00127398" w:rsidP="00850A06">
      <w:pPr>
        <w:rPr>
          <w:b/>
          <w:sz w:val="32"/>
          <w:szCs w:val="32"/>
        </w:rPr>
      </w:pPr>
    </w:p>
    <w:p w:rsidR="00850A06" w:rsidRDefault="006F3A61" w:rsidP="00850A06">
      <w:pPr>
        <w:rPr>
          <w:b/>
          <w:sz w:val="32"/>
          <w:szCs w:val="32"/>
        </w:rPr>
      </w:pPr>
      <w:r>
        <w:rPr>
          <w:b/>
          <w:sz w:val="32"/>
          <w:szCs w:val="32"/>
        </w:rPr>
        <w:t>OŚRODEK USPRAWNIANIA LECZNICZEGO</w:t>
      </w:r>
    </w:p>
    <w:tbl>
      <w:tblPr>
        <w:tblStyle w:val="Tabela-Siatka"/>
        <w:tblW w:w="9151" w:type="dxa"/>
        <w:tblInd w:w="-6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50"/>
        <w:gridCol w:w="4837"/>
        <w:gridCol w:w="1984"/>
        <w:gridCol w:w="1780"/>
      </w:tblGrid>
      <w:tr w:rsidR="00426A27" w:rsidRPr="008A711B" w:rsidTr="005D7B83">
        <w:tc>
          <w:tcPr>
            <w:tcW w:w="550" w:type="dxa"/>
          </w:tcPr>
          <w:p w:rsidR="00426A27" w:rsidRPr="008A711B" w:rsidRDefault="00426A27" w:rsidP="005D7B8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A711B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837" w:type="dxa"/>
          </w:tcPr>
          <w:p w:rsidR="00426A27" w:rsidRPr="008A711B" w:rsidRDefault="00426A27" w:rsidP="005D7B8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A711B">
              <w:rPr>
                <w:rFonts w:ascii="Tahoma" w:hAnsi="Tahoma" w:cs="Tahoma"/>
                <w:b/>
              </w:rPr>
              <w:t xml:space="preserve">Nazwa </w:t>
            </w:r>
            <w:r>
              <w:rPr>
                <w:rFonts w:ascii="Tahoma" w:hAnsi="Tahoma" w:cs="Tahoma"/>
                <w:b/>
              </w:rPr>
              <w:t>świadczenia</w:t>
            </w:r>
          </w:p>
        </w:tc>
        <w:tc>
          <w:tcPr>
            <w:tcW w:w="1984" w:type="dxa"/>
          </w:tcPr>
          <w:p w:rsidR="00426A27" w:rsidRPr="008A711B" w:rsidRDefault="00426A27" w:rsidP="005D7B8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Czas zabiegu</w:t>
            </w:r>
          </w:p>
        </w:tc>
        <w:tc>
          <w:tcPr>
            <w:tcW w:w="1780" w:type="dxa"/>
          </w:tcPr>
          <w:p w:rsidR="00426A27" w:rsidRPr="008A711B" w:rsidRDefault="00426A27" w:rsidP="005D7B8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A711B">
              <w:rPr>
                <w:rFonts w:ascii="Tahoma" w:hAnsi="Tahoma" w:cs="Tahoma"/>
                <w:b/>
              </w:rPr>
              <w:t>Cena (zł.)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F41A9">
              <w:rPr>
                <w:rFonts w:ascii="Tahoma" w:hAnsi="Tahoma" w:cs="Tahoma"/>
              </w:rPr>
              <w:t>Magnetronik</w:t>
            </w:r>
            <w:proofErr w:type="spellEnd"/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F41A9">
              <w:rPr>
                <w:rFonts w:ascii="Tahoma" w:hAnsi="Tahoma" w:cs="Tahoma"/>
              </w:rPr>
              <w:t>Diadynamik</w:t>
            </w:r>
            <w:proofErr w:type="spellEnd"/>
            <w:r w:rsidRPr="005F41A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min 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 xml:space="preserve">Jontoforeza 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F41A9">
              <w:rPr>
                <w:rFonts w:ascii="Tahoma" w:hAnsi="Tahoma" w:cs="Tahoma"/>
              </w:rPr>
              <w:t>Interdynamik</w:t>
            </w:r>
            <w:proofErr w:type="spellEnd"/>
            <w:r w:rsidRPr="005F41A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 xml:space="preserve">Galwanizacja 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 xml:space="preserve">Ultradźwięki 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>Elektrostymulacja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F41A9"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Krioterapia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F41A9">
              <w:rPr>
                <w:rFonts w:ascii="Tahoma" w:hAnsi="Tahoma" w:cs="Tahoma"/>
              </w:rPr>
              <w:t>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Kąpiel wirowa kończyn dolnych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Kąpiel wirowa kończyn górnych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Kąpiel wirowa całego ciała 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Teraplus</w:t>
            </w:r>
            <w:proofErr w:type="spellEnd"/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Sollux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Laser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zależności od dawki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10,00</w:t>
            </w:r>
          </w:p>
        </w:tc>
      </w:tr>
      <w:tr w:rsidR="006D2060" w:rsidRPr="005F41A9" w:rsidTr="005D7B83">
        <w:tc>
          <w:tcPr>
            <w:tcW w:w="550" w:type="dxa"/>
          </w:tcPr>
          <w:p w:rsidR="006D2060" w:rsidRPr="005F41A9" w:rsidRDefault="006D2060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4837" w:type="dxa"/>
          </w:tcPr>
          <w:p w:rsidR="006D2060" w:rsidRPr="005F41A9" w:rsidRDefault="006D2060" w:rsidP="006C406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Hydromasaż kończyn dolnych L-S</w:t>
            </w:r>
          </w:p>
        </w:tc>
        <w:tc>
          <w:tcPr>
            <w:tcW w:w="1984" w:type="dxa"/>
          </w:tcPr>
          <w:p w:rsidR="006D2060" w:rsidRPr="005F41A9" w:rsidRDefault="006D2060" w:rsidP="006C406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6D2060" w:rsidRPr="005F41A9" w:rsidRDefault="006D2060" w:rsidP="006C406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Masaż limfatyczny rękaw BOA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Masaż suchy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25,00</w:t>
            </w:r>
          </w:p>
        </w:tc>
      </w:tr>
      <w:tr w:rsidR="00426A27" w:rsidRPr="005F41A9" w:rsidTr="005D7B83">
        <w:tc>
          <w:tcPr>
            <w:tcW w:w="550" w:type="dxa"/>
          </w:tcPr>
          <w:p w:rsidR="00426A27" w:rsidRPr="005F41A9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4837" w:type="dxa"/>
          </w:tcPr>
          <w:p w:rsidR="00426A27" w:rsidRPr="005F41A9" w:rsidRDefault="00426A27" w:rsidP="005D7B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Masaż suchy </w:t>
            </w:r>
          </w:p>
        </w:tc>
        <w:tc>
          <w:tcPr>
            <w:tcW w:w="1984" w:type="dxa"/>
          </w:tcPr>
          <w:p w:rsidR="00426A27" w:rsidRPr="005F41A9" w:rsidRDefault="00426A27" w:rsidP="005D7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</w:t>
            </w:r>
          </w:p>
        </w:tc>
        <w:tc>
          <w:tcPr>
            <w:tcW w:w="1780" w:type="dxa"/>
          </w:tcPr>
          <w:p w:rsidR="00426A27" w:rsidRPr="005F41A9" w:rsidRDefault="00426A27" w:rsidP="005D7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50,00</w:t>
            </w:r>
          </w:p>
        </w:tc>
      </w:tr>
      <w:tr w:rsidR="00426A27" w:rsidRPr="007D0A5F" w:rsidTr="005D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0" w:type="dxa"/>
            <w:noWrap/>
            <w:hideMark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4837" w:type="dxa"/>
            <w:noWrap/>
          </w:tcPr>
          <w:p w:rsidR="00426A27" w:rsidRPr="007D0A5F" w:rsidRDefault="00426A27" w:rsidP="005D7B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Masaż suchy całego ciała</w:t>
            </w:r>
          </w:p>
        </w:tc>
        <w:tc>
          <w:tcPr>
            <w:tcW w:w="1984" w:type="dxa"/>
            <w:noWrap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min</w:t>
            </w:r>
          </w:p>
        </w:tc>
        <w:tc>
          <w:tcPr>
            <w:tcW w:w="1780" w:type="dxa"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100,00</w:t>
            </w:r>
          </w:p>
        </w:tc>
      </w:tr>
      <w:tr w:rsidR="00426A27" w:rsidRPr="007D0A5F" w:rsidTr="005D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0" w:type="dxa"/>
            <w:noWrap/>
            <w:hideMark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4837" w:type="dxa"/>
            <w:noWrap/>
          </w:tcPr>
          <w:p w:rsidR="00426A27" w:rsidRPr="007D0A5F" w:rsidRDefault="00426A27" w:rsidP="005D7B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Masaż twarzy</w:t>
            </w:r>
          </w:p>
        </w:tc>
        <w:tc>
          <w:tcPr>
            <w:tcW w:w="1984" w:type="dxa"/>
            <w:noWrap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min</w:t>
            </w:r>
          </w:p>
        </w:tc>
        <w:tc>
          <w:tcPr>
            <w:tcW w:w="1780" w:type="dxa"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426A27" w:rsidRPr="007D0A5F" w:rsidTr="005D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0" w:type="dxa"/>
            <w:noWrap/>
            <w:hideMark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4837" w:type="dxa"/>
            <w:noWrap/>
          </w:tcPr>
          <w:p w:rsidR="00426A27" w:rsidRPr="007D0A5F" w:rsidRDefault="00426A27" w:rsidP="005D7B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Terapia manualna tkanek miękkich</w:t>
            </w:r>
          </w:p>
        </w:tc>
        <w:tc>
          <w:tcPr>
            <w:tcW w:w="1984" w:type="dxa"/>
            <w:noWrap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</w:t>
            </w:r>
          </w:p>
        </w:tc>
        <w:tc>
          <w:tcPr>
            <w:tcW w:w="1780" w:type="dxa"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426A27" w:rsidRPr="007D0A5F" w:rsidTr="005D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0" w:type="dxa"/>
            <w:noWrap/>
            <w:hideMark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4837" w:type="dxa"/>
            <w:noWrap/>
          </w:tcPr>
          <w:p w:rsidR="00426A27" w:rsidRPr="007D0A5F" w:rsidRDefault="00426A27" w:rsidP="005D7B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Terapia manualna tkanek miękkich</w:t>
            </w:r>
          </w:p>
        </w:tc>
        <w:tc>
          <w:tcPr>
            <w:tcW w:w="1984" w:type="dxa"/>
            <w:noWrap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min</w:t>
            </w:r>
          </w:p>
        </w:tc>
        <w:tc>
          <w:tcPr>
            <w:tcW w:w="1780" w:type="dxa"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120,00</w:t>
            </w:r>
          </w:p>
        </w:tc>
      </w:tr>
      <w:tr w:rsidR="00426A27" w:rsidRPr="007D0A5F" w:rsidTr="005D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0" w:type="dxa"/>
            <w:noWrap/>
            <w:hideMark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4837" w:type="dxa"/>
            <w:noWrap/>
          </w:tcPr>
          <w:p w:rsidR="00426A27" w:rsidRPr="007D0A5F" w:rsidRDefault="00426A27" w:rsidP="005D7B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Ćwiczenie czynne w odciążeniu</w:t>
            </w:r>
          </w:p>
        </w:tc>
        <w:tc>
          <w:tcPr>
            <w:tcW w:w="1984" w:type="dxa"/>
            <w:noWrap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</w:t>
            </w:r>
          </w:p>
        </w:tc>
        <w:tc>
          <w:tcPr>
            <w:tcW w:w="1780" w:type="dxa"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15,00</w:t>
            </w:r>
          </w:p>
        </w:tc>
      </w:tr>
      <w:tr w:rsidR="00426A27" w:rsidRPr="007D0A5F" w:rsidTr="005D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0" w:type="dxa"/>
            <w:noWrap/>
            <w:hideMark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4837" w:type="dxa"/>
            <w:noWrap/>
          </w:tcPr>
          <w:p w:rsidR="00426A27" w:rsidRPr="007D0A5F" w:rsidRDefault="00426A27" w:rsidP="005D7B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Terapia indywidualna z pacjentem</w:t>
            </w:r>
          </w:p>
        </w:tc>
        <w:tc>
          <w:tcPr>
            <w:tcW w:w="1984" w:type="dxa"/>
            <w:noWrap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min</w:t>
            </w:r>
          </w:p>
        </w:tc>
        <w:tc>
          <w:tcPr>
            <w:tcW w:w="1780" w:type="dxa"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426A27" w:rsidRPr="007D0A5F" w:rsidTr="005D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0" w:type="dxa"/>
            <w:noWrap/>
            <w:hideMark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4837" w:type="dxa"/>
            <w:noWrap/>
          </w:tcPr>
          <w:p w:rsidR="00426A27" w:rsidRPr="007D0A5F" w:rsidRDefault="00426A27" w:rsidP="005D7B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Ćwiczenia instruktażowe</w:t>
            </w:r>
          </w:p>
        </w:tc>
        <w:tc>
          <w:tcPr>
            <w:tcW w:w="1984" w:type="dxa"/>
            <w:noWrap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min</w:t>
            </w:r>
          </w:p>
        </w:tc>
        <w:tc>
          <w:tcPr>
            <w:tcW w:w="1780" w:type="dxa"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70,00</w:t>
            </w:r>
          </w:p>
        </w:tc>
      </w:tr>
      <w:tr w:rsidR="00426A27" w:rsidRPr="007D0A5F" w:rsidTr="005D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0" w:type="dxa"/>
            <w:noWrap/>
            <w:hideMark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4837" w:type="dxa"/>
            <w:noWrap/>
          </w:tcPr>
          <w:p w:rsidR="00426A27" w:rsidRPr="007D0A5F" w:rsidRDefault="00426A27" w:rsidP="005D7B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Ćwiczenia czynne na sprzęcie</w:t>
            </w:r>
          </w:p>
        </w:tc>
        <w:tc>
          <w:tcPr>
            <w:tcW w:w="1984" w:type="dxa"/>
            <w:noWrap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</w:t>
            </w:r>
          </w:p>
        </w:tc>
        <w:tc>
          <w:tcPr>
            <w:tcW w:w="1780" w:type="dxa"/>
          </w:tcPr>
          <w:p w:rsidR="00426A27" w:rsidRPr="007D0A5F" w:rsidRDefault="00426A27" w:rsidP="005D7B8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</w:tbl>
    <w:p w:rsidR="00D351F9" w:rsidRPr="00127398" w:rsidRDefault="00127398" w:rsidP="00127398">
      <w:pPr>
        <w:rPr>
          <w:rFonts w:ascii="Tahoma" w:hAnsi="Tahoma" w:cs="Tahoma"/>
        </w:rPr>
      </w:pPr>
      <w:r>
        <w:rPr>
          <w:b/>
          <w:sz w:val="32"/>
          <w:szCs w:val="32"/>
        </w:rPr>
        <w:t>*</w:t>
      </w:r>
      <w:r w:rsidR="00D351F9" w:rsidRPr="00127398">
        <w:rPr>
          <w:rFonts w:ascii="Tahoma" w:hAnsi="Tahoma" w:cs="Tahoma"/>
        </w:rPr>
        <w:t>10% rabatu przy płatności z góry za 10 zabiegów, za wyjątkiem masażu suchego.</w:t>
      </w:r>
    </w:p>
    <w:p w:rsidR="002B116A" w:rsidRDefault="00CC22AD" w:rsidP="002B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PORADNIA MEDYCYNY PRACY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0"/>
        <w:gridCol w:w="6474"/>
        <w:gridCol w:w="2232"/>
      </w:tblGrid>
      <w:tr w:rsidR="00B57B8D" w:rsidRPr="00CA303C" w:rsidTr="00B57B8D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A303C">
              <w:rPr>
                <w:rFonts w:ascii="Tahoma" w:eastAsia="Times New Roman" w:hAnsi="Tahoma" w:cs="Tahoma"/>
                <w:b/>
              </w:rPr>
              <w:t>Lp.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A303C">
              <w:rPr>
                <w:rFonts w:ascii="Tahoma" w:eastAsia="Times New Roman" w:hAnsi="Tahoma" w:cs="Tahoma"/>
                <w:b/>
              </w:rPr>
              <w:t xml:space="preserve">Rodzaj </w:t>
            </w:r>
            <w:r>
              <w:rPr>
                <w:rFonts w:ascii="Tahoma" w:eastAsia="Times New Roman" w:hAnsi="Tahoma" w:cs="Tahoma"/>
                <w:b/>
              </w:rPr>
              <w:t>usługi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A303C">
              <w:rPr>
                <w:rFonts w:ascii="Tahoma" w:eastAsia="Times New Roman" w:hAnsi="Tahoma" w:cs="Tahoma"/>
                <w:b/>
              </w:rPr>
              <w:t xml:space="preserve">Cena </w:t>
            </w:r>
          </w:p>
        </w:tc>
      </w:tr>
      <w:tr w:rsidR="00B57B8D" w:rsidRPr="00CA303C" w:rsidTr="00B57B8D">
        <w:trPr>
          <w:trHeight w:val="23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26085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Badanie lekarskie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CA303C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Wstępne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55,00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CA303C">
              <w:rPr>
                <w:rFonts w:ascii="Tahoma" w:eastAsia="Times New Roman" w:hAnsi="Tahoma" w:cs="Tahoma"/>
              </w:rPr>
              <w:lastRenderedPageBreak/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Okresowe 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CA303C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Kontrolne 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Kontrolne po zakończonej profilaktyce </w:t>
            </w:r>
            <w:proofErr w:type="spellStart"/>
            <w:r>
              <w:rPr>
                <w:rFonts w:ascii="Tahoma" w:eastAsia="Times New Roman" w:hAnsi="Tahoma" w:cs="Tahoma"/>
              </w:rPr>
              <w:t>poekspozycyjnej</w:t>
            </w:r>
            <w:proofErr w:type="spellEnd"/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Do celów sanitarno-epidemiologicznych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Zmiana stanowiska pracy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55,00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 orzeczeniu komisji lekarskiej o zdolności do pracy z ograniczeniem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Opiniowanie stanu zdrowia osób wytypowanych na turnusy profilaktyczno-rehabilitacyjne i antystresowe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Wizytacja stanowisk pracy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100,00/godz.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Udział lekarza medycyny pracy w zakładowej komisji BHP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100,00/godz.</w:t>
            </w:r>
          </w:p>
        </w:tc>
      </w:tr>
      <w:tr w:rsidR="00B57B8D" w:rsidRPr="00CA303C" w:rsidTr="00B57B8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</w:rPr>
              <w:t>Badanie kierowców</w:t>
            </w:r>
            <w:r w:rsidRPr="00CA303C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Osoba ubiegająca się o uzyskanie uprawnień do kierowania motorowerem, pojazdami silnikowymi lub uprawnienia do kierowania tramwajem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200,00 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Osoba przedłużająca ważność prawa jazdy określonej kategorii lub pozwolenia na kierowanie tramwajem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200,00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Osoba występująca o zezwolenie na kierowanie pojazdem uprzywilejowanym lub przewożącym wartości pieniężne albo o przedłużenie ważności tego dokumentu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200,00 </w:t>
            </w:r>
          </w:p>
        </w:tc>
      </w:tr>
      <w:tr w:rsidR="00B57B8D" w:rsidRPr="00931993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931993" w:rsidRDefault="004730F3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931993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931993">
              <w:rPr>
                <w:rFonts w:ascii="Tahoma" w:eastAsia="Times New Roman" w:hAnsi="Tahoma" w:cs="Tahoma"/>
              </w:rPr>
              <w:t>Podwyższenie kategorii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8D" w:rsidRPr="00931993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931993">
              <w:rPr>
                <w:rFonts w:ascii="Tahoma" w:eastAsia="Times New Roman" w:hAnsi="Tahoma" w:cs="Tahoma"/>
              </w:rPr>
              <w:t>200,00</w:t>
            </w:r>
          </w:p>
        </w:tc>
      </w:tr>
      <w:tr w:rsidR="00B57B8D" w:rsidRPr="00CA303C" w:rsidTr="00B57B8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Badanie uczniów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CA303C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Rozpoczynający naukę I klasa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45,00</w:t>
            </w: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Następne i powtórne przy powtarzaniu klasy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40,00</w:t>
            </w:r>
          </w:p>
        </w:tc>
      </w:tr>
      <w:tr w:rsidR="00B57B8D" w:rsidRPr="00E56069" w:rsidTr="00B57B8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E56069">
              <w:rPr>
                <w:rFonts w:ascii="Tahoma" w:eastAsia="Times New Roman" w:hAnsi="Tahoma" w:cs="Tahoma"/>
                <w:b/>
              </w:rPr>
              <w:t>Konsultacje specjalistyczne*</w:t>
            </w:r>
          </w:p>
        </w:tc>
      </w:tr>
      <w:tr w:rsidR="00B57B8D" w:rsidRPr="00E56069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E56069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E56069">
              <w:rPr>
                <w:rFonts w:ascii="Tahoma" w:eastAsia="Times New Roman" w:hAnsi="Tahoma" w:cs="Tahoma"/>
              </w:rPr>
              <w:t xml:space="preserve">Neurologiczna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Pr="00E56069">
              <w:rPr>
                <w:rFonts w:ascii="Tahoma" w:eastAsia="Times New Roman" w:hAnsi="Tahoma" w:cs="Tahoma"/>
              </w:rPr>
              <w:t xml:space="preserve">0,00 </w:t>
            </w:r>
          </w:p>
        </w:tc>
      </w:tr>
      <w:tr w:rsidR="00B57B8D" w:rsidRPr="00E56069" w:rsidTr="00B57B8D">
        <w:trPr>
          <w:trHeight w:val="40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E56069">
              <w:rPr>
                <w:rFonts w:ascii="Tahoma" w:eastAsia="Times New Roman" w:hAnsi="Tahoma" w:cs="Tahoma"/>
              </w:rPr>
              <w:t>Laryngologiczna:</w:t>
            </w:r>
          </w:p>
          <w:p w:rsidR="00B57B8D" w:rsidRPr="00E56069" w:rsidRDefault="00B57B8D" w:rsidP="00B57B8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E56069">
              <w:rPr>
                <w:rFonts w:ascii="Tahoma" w:eastAsia="Times New Roman" w:hAnsi="Tahoma" w:cs="Tahoma"/>
              </w:rPr>
              <w:t>badanie podstawowe</w:t>
            </w:r>
          </w:p>
          <w:p w:rsidR="00B57B8D" w:rsidRPr="00E56069" w:rsidRDefault="00B57B8D" w:rsidP="00B57B8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E56069">
              <w:rPr>
                <w:rFonts w:ascii="Tahoma" w:eastAsia="Times New Roman" w:hAnsi="Tahoma" w:cs="Tahoma"/>
              </w:rPr>
              <w:t>badanie podstawowe + badanie słuchu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</w:p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E56069">
              <w:rPr>
                <w:rFonts w:ascii="Tahoma" w:eastAsia="Times New Roman" w:hAnsi="Tahoma" w:cs="Tahoma"/>
              </w:rPr>
              <w:t>55,00</w:t>
            </w:r>
          </w:p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75,00</w:t>
            </w:r>
            <w:r w:rsidRPr="00E56069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B57B8D" w:rsidRPr="00E56069" w:rsidTr="00B57B8D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E56069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E56069">
              <w:rPr>
                <w:rFonts w:ascii="Tahoma" w:eastAsia="Times New Roman" w:hAnsi="Tahoma" w:cs="Tahoma"/>
              </w:rPr>
              <w:t xml:space="preserve">Okulistyczna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Pr="00E56069">
              <w:rPr>
                <w:rFonts w:ascii="Tahoma" w:eastAsia="Times New Roman" w:hAnsi="Tahoma" w:cs="Tahoma"/>
              </w:rPr>
              <w:t xml:space="preserve">5,00 </w:t>
            </w:r>
          </w:p>
        </w:tc>
      </w:tr>
      <w:tr w:rsidR="00B57B8D" w:rsidRPr="00E56069" w:rsidTr="00B57B8D">
        <w:trPr>
          <w:trHeight w:val="309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8D" w:rsidRPr="00E56069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Psychologiczna</w:t>
            </w:r>
            <w:r w:rsidRPr="00E56069">
              <w:rPr>
                <w:rFonts w:ascii="Tahoma" w:eastAsia="Times New Roman" w:hAnsi="Tahoma" w:cs="Tahoma"/>
              </w:rPr>
              <w:t>:</w:t>
            </w:r>
          </w:p>
          <w:p w:rsidR="00B57B8D" w:rsidRPr="00E56069" w:rsidRDefault="00B57B8D" w:rsidP="00B57B8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badanie operatorów maszyn i urządzeń w ruchu, kierowców kat. B</w:t>
            </w:r>
          </w:p>
          <w:p w:rsidR="00B57B8D" w:rsidRDefault="00B57B8D" w:rsidP="00B57B8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badania</w:t>
            </w:r>
            <w:r w:rsidRPr="00E56069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kierowców (na podstawie Ustawy o kierujących pojazdami z dnia 5.01.2011r.)</w:t>
            </w:r>
          </w:p>
          <w:p w:rsidR="00B57B8D" w:rsidRDefault="00B57B8D" w:rsidP="00B57B8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widzenie zmierzchowe i wrażliwość na olśnienie</w:t>
            </w:r>
          </w:p>
          <w:p w:rsidR="00B57B8D" w:rsidRDefault="00B57B8D" w:rsidP="00B57B8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pomoc w przypadkach nagłych i wyjątkowych (umowa z KWP Poznań)</w:t>
            </w:r>
          </w:p>
          <w:p w:rsidR="00B57B8D" w:rsidRPr="00E56069" w:rsidRDefault="00B57B8D" w:rsidP="00B57B8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konsultacja psychologa klinicznego (umowa z KWP Poznań)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</w:p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90</w:t>
            </w:r>
            <w:r w:rsidRPr="00E56069">
              <w:rPr>
                <w:rFonts w:ascii="Tahoma" w:eastAsia="Times New Roman" w:hAnsi="Tahoma" w:cs="Tahoma"/>
              </w:rPr>
              <w:t>,00</w:t>
            </w:r>
          </w:p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150,00</w:t>
            </w:r>
          </w:p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40,00</w:t>
            </w:r>
          </w:p>
          <w:p w:rsidR="00B57B8D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100,00</w:t>
            </w:r>
          </w:p>
          <w:p w:rsidR="00B57B8D" w:rsidRPr="00E56069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100,00</w:t>
            </w:r>
          </w:p>
        </w:tc>
      </w:tr>
      <w:tr w:rsidR="00B57B8D" w:rsidRPr="00CA303C" w:rsidTr="00B57B8D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B57B8D" w:rsidRPr="00CA303C" w:rsidTr="00B57B8D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B57B8D" w:rsidP="00B57B8D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Badanie spirometryczne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D" w:rsidRPr="00CA303C" w:rsidRDefault="00D15275" w:rsidP="00B57B8D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B57B8D">
              <w:rPr>
                <w:rFonts w:ascii="Tahoma" w:eastAsia="Times New Roman" w:hAnsi="Tahoma" w:cs="Tahoma"/>
              </w:rPr>
              <w:t>5,00</w:t>
            </w:r>
          </w:p>
        </w:tc>
      </w:tr>
      <w:tr w:rsidR="004730F3" w:rsidRPr="00CA303C" w:rsidTr="004730F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CA303C" w:rsidRDefault="004730F3" w:rsidP="00240E2A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CA303C" w:rsidRDefault="004730F3" w:rsidP="004730F3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Badanie audiometryczne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CA303C" w:rsidRDefault="004730F3" w:rsidP="004730F3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20,00</w:t>
            </w:r>
          </w:p>
        </w:tc>
      </w:tr>
      <w:tr w:rsidR="004730F3" w:rsidRPr="00CA303C" w:rsidTr="004730F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CA303C" w:rsidRDefault="004730F3" w:rsidP="00240E2A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CA303C" w:rsidRDefault="004730F3" w:rsidP="004730F3">
            <w:p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Badanie EKG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CA303C" w:rsidRDefault="004730F3" w:rsidP="00240E2A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15,00</w:t>
            </w:r>
          </w:p>
        </w:tc>
      </w:tr>
    </w:tbl>
    <w:p w:rsidR="008F2DCC" w:rsidRDefault="008F2DCC" w:rsidP="00476296">
      <w:pPr>
        <w:rPr>
          <w:rFonts w:ascii="Arial" w:hAnsi="Arial" w:cs="Arial"/>
        </w:rPr>
      </w:pPr>
    </w:p>
    <w:p w:rsidR="00476296" w:rsidRDefault="00476296" w:rsidP="0047629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PORADNIA CHIRURGII OGÓLNEJ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6646"/>
        <w:gridCol w:w="2032"/>
      </w:tblGrid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(zł.)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Porada lekarska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Zmiana opatrunku małego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646" w:type="dxa"/>
          </w:tcPr>
          <w:p w:rsidR="00B57B8D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Zmiana opatrunku dużego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Usunięcie opatrunku gipsowego (gips mały)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646" w:type="dxa"/>
          </w:tcPr>
          <w:p w:rsidR="00B57B8D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Usunięcie opatrunku gipsowego (gips duży)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Usunięcie szwów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Usunięcie pojedynczych zmian ze skóry (kaszaki, zmiany barwnikowe)                                                                     </w:t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Usunięcie mnogich zmian ze skóry (kaszaki, zmiany barwnikowe)                 </w:t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Usunięcie paznokcia, łożyska paznokcia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Unieruchomienie kończyny górnej (gips, szyna)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Unieruchomienie kończyny dolnej (gips, szyna)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6646" w:type="dxa"/>
          </w:tcPr>
          <w:p w:rsidR="00B57B8D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Longeta</w:t>
            </w:r>
            <w:proofErr w:type="spellEnd"/>
            <w:r>
              <w:rPr>
                <w:rFonts w:ascii="Tahoma" w:hAnsi="Tahoma" w:cs="Tahoma"/>
              </w:rPr>
              <w:t xml:space="preserve"> gipsowa kończyny górnej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6646" w:type="dxa"/>
          </w:tcPr>
          <w:p w:rsidR="00B57B8D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Longeta</w:t>
            </w:r>
            <w:proofErr w:type="spellEnd"/>
            <w:r>
              <w:rPr>
                <w:rFonts w:ascii="Tahoma" w:hAnsi="Tahoma" w:cs="Tahoma"/>
              </w:rPr>
              <w:t xml:space="preserve"> gipsowa kończyny dolnej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6646" w:type="dxa"/>
          </w:tcPr>
          <w:p w:rsidR="00B57B8D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Szycie skóry i tkanki podskórnej (rana mała)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6646" w:type="dxa"/>
          </w:tcPr>
          <w:p w:rsidR="00B57B8D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Szycie skóry i tkanki podskórnej (rana duża, powikłana)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Podanie leku dostawowego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Podanie anatoksyny tężcowej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</w:t>
            </w:r>
          </w:p>
        </w:tc>
        <w:tc>
          <w:tcPr>
            <w:tcW w:w="6646" w:type="dxa"/>
          </w:tcPr>
          <w:p w:rsidR="00B57B8D" w:rsidRPr="00ED0204" w:rsidRDefault="00B57B8D" w:rsidP="00B57B8D">
            <w:pPr>
              <w:tabs>
                <w:tab w:val="right" w:pos="643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histopatologiczne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032" w:type="dxa"/>
          </w:tcPr>
          <w:p w:rsidR="00B57B8D" w:rsidRPr="00ED0204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</w:tbl>
    <w:p w:rsidR="00476296" w:rsidRDefault="00476296" w:rsidP="00476296">
      <w:pPr>
        <w:rPr>
          <w:b/>
          <w:sz w:val="32"/>
          <w:szCs w:val="32"/>
        </w:rPr>
      </w:pPr>
      <w:r>
        <w:rPr>
          <w:b/>
          <w:sz w:val="32"/>
          <w:szCs w:val="32"/>
        </w:rPr>
        <w:t>SZPITALNY ODDZIAŁ RATUNKOWY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6929"/>
        <w:gridCol w:w="1749"/>
      </w:tblGrid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(zł.) brutto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204">
              <w:rPr>
                <w:rFonts w:ascii="Tahoma" w:hAnsi="Tahoma" w:cs="Tahoma"/>
              </w:rPr>
              <w:t>1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 w:rsidRPr="00ED0204">
              <w:rPr>
                <w:rFonts w:ascii="Tahoma" w:hAnsi="Tahoma" w:cs="Tahoma"/>
              </w:rPr>
              <w:t xml:space="preserve">Porada lekarska 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tabs>
                <w:tab w:val="center" w:pos="766"/>
                <w:tab w:val="left" w:pos="1485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70,00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Usunięcie ciała obcego z oka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Szycie skóry i tkanki podskórnej (mała rana)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Szycie skóry i tkanki podskórnej (rana duża, powikłana)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Założenie opatrunku na ranę (mały) 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Założenie opatrunku na ranę (duży)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left" w:pos="5610"/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Przednia tamponada nosa przy krwotoku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Cewnikowanie pęcherza moczowego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Założenie unieruchomienia gipsowego kończyny górnej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Założenie unieruchomienia gipsowego kończyny dolnej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Założenie </w:t>
            </w:r>
            <w:proofErr w:type="spellStart"/>
            <w:r>
              <w:rPr>
                <w:rFonts w:ascii="Tahoma" w:hAnsi="Tahoma" w:cs="Tahoma"/>
              </w:rPr>
              <w:t>longety</w:t>
            </w:r>
            <w:proofErr w:type="spellEnd"/>
            <w:r>
              <w:rPr>
                <w:rFonts w:ascii="Tahoma" w:hAnsi="Tahoma" w:cs="Tahoma"/>
              </w:rPr>
              <w:t xml:space="preserve"> gipsowej kończyny górnej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Założenie </w:t>
            </w:r>
            <w:proofErr w:type="spellStart"/>
            <w:r>
              <w:rPr>
                <w:rFonts w:ascii="Tahoma" w:hAnsi="Tahoma" w:cs="Tahoma"/>
              </w:rPr>
              <w:t>longety</w:t>
            </w:r>
            <w:proofErr w:type="spellEnd"/>
            <w:r>
              <w:rPr>
                <w:rFonts w:ascii="Tahoma" w:hAnsi="Tahoma" w:cs="Tahoma"/>
              </w:rPr>
              <w:t xml:space="preserve"> gipsowej kończyny dolnej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Zastrzyk domięśniowy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Zastrzyk dożylny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Ambulatoryjne monitorowanie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5,00 / 1 godz.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EKG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Pomiar ciśnienia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Podłączenie kroplówki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Pr="00ED0204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6929" w:type="dxa"/>
          </w:tcPr>
          <w:p w:rsidR="00B57B8D" w:rsidRPr="00ED0204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Tlenoterapia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Pr="00ED0204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7,00 / 1 godz.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Podanie anatoksyny tężcowej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6929" w:type="dxa"/>
          </w:tcPr>
          <w:p w:rsidR="00B57B8D" w:rsidRDefault="00B57B8D" w:rsidP="00B57B8D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Badanie alkomatem na obecność alkoholu w wydychanym powietrzu </w:t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Odsysanie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Założenie sondy żołądkowej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Inhalacja 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Pomiar cukru </w:t>
            </w:r>
            <w:proofErr w:type="spellStart"/>
            <w:r>
              <w:rPr>
                <w:rFonts w:ascii="Tahoma" w:hAnsi="Tahoma" w:cs="Tahoma"/>
              </w:rPr>
              <w:t>glukometrem</w:t>
            </w:r>
            <w:proofErr w:type="spellEnd"/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6929" w:type="dxa"/>
          </w:tcPr>
          <w:p w:rsidR="00B57B8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Pobranie materiału do badań z wypisaniem protokołu (usługa na potrzeby Policji)                                                                       </w:t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21,00 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6929" w:type="dxa"/>
          </w:tcPr>
          <w:p w:rsidR="00B57B8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Badanie lekarskie z wystawieniem zaświadczenia o istnieniu lub braku przeciwwskazań medycznych do transportowania, zatrzymania i umieszczenia w pomieszczeniach dla zatrzymanych lub placówce penitencjarnej (usługa na potrzeby Policji).                                 </w:t>
            </w:r>
          </w:p>
        </w:tc>
        <w:tc>
          <w:tcPr>
            <w:tcW w:w="1749" w:type="dxa"/>
          </w:tcPr>
          <w:p w:rsidR="00B57B8D" w:rsidRDefault="00D15275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  <w:r w:rsidR="00B57B8D">
              <w:rPr>
                <w:rFonts w:ascii="Tahoma" w:hAnsi="Tahoma" w:cs="Tahoma"/>
              </w:rPr>
              <w:t xml:space="preserve">,00 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Wizyta domowa lekarza POZ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Wizyta domowa pielęgniarki POZ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50,00</w:t>
            </w:r>
          </w:p>
        </w:tc>
      </w:tr>
      <w:tr w:rsidR="00B57B8D" w:rsidRPr="00ED0204" w:rsidTr="00B57B8D">
        <w:tc>
          <w:tcPr>
            <w:tcW w:w="550" w:type="dxa"/>
          </w:tcPr>
          <w:p w:rsidR="00B57B8D" w:rsidRDefault="00F00A3E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6929" w:type="dxa"/>
          </w:tcPr>
          <w:p w:rsidR="00B57B8D" w:rsidRDefault="00B57B8D" w:rsidP="00B57B8D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Pobyt w SOR (bez ceny leków i diagnostyki)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B57B8D" w:rsidRDefault="00B57B8D" w:rsidP="00B57B8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150,00</w:t>
            </w:r>
          </w:p>
        </w:tc>
      </w:tr>
      <w:tr w:rsidR="00F00A3E" w:rsidTr="00F00A3E">
        <w:tc>
          <w:tcPr>
            <w:tcW w:w="550" w:type="dxa"/>
          </w:tcPr>
          <w:p w:rsidR="00F00A3E" w:rsidRDefault="00F00A3E" w:rsidP="006C406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6929" w:type="dxa"/>
          </w:tcPr>
          <w:p w:rsidR="00F00A3E" w:rsidRDefault="00F00A3E" w:rsidP="006C4067">
            <w:pPr>
              <w:tabs>
                <w:tab w:val="right" w:pos="6713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Usunięcie ciała obcego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</w:tcPr>
          <w:p w:rsidR="00F00A3E" w:rsidRDefault="00F00A3E" w:rsidP="006C406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</w:p>
        </w:tc>
      </w:tr>
    </w:tbl>
    <w:p w:rsidR="002B116A" w:rsidRDefault="002B116A" w:rsidP="00476296">
      <w:pPr>
        <w:rPr>
          <w:rFonts w:ascii="Arial" w:hAnsi="Arial" w:cs="Arial"/>
          <w:b/>
        </w:rPr>
      </w:pPr>
    </w:p>
    <w:p w:rsidR="00216B49" w:rsidRDefault="00216B49" w:rsidP="0068004C">
      <w:pPr>
        <w:rPr>
          <w:b/>
          <w:sz w:val="32"/>
          <w:szCs w:val="32"/>
        </w:rPr>
      </w:pPr>
    </w:p>
    <w:p w:rsidR="0068004C" w:rsidRDefault="0068004C" w:rsidP="0068004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KONSULTACJE SPECJALISTYCZNE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5937"/>
        <w:gridCol w:w="1985"/>
      </w:tblGrid>
      <w:tr w:rsidR="00B57B8D" w:rsidRPr="00E67BAA" w:rsidTr="00B57B8D">
        <w:tc>
          <w:tcPr>
            <w:tcW w:w="550" w:type="dxa"/>
          </w:tcPr>
          <w:p w:rsidR="00B57B8D" w:rsidRPr="00AD4C2F" w:rsidRDefault="00B57B8D" w:rsidP="00B57B8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AD4C2F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</w:tcPr>
          <w:p w:rsidR="00B57B8D" w:rsidRPr="00AD4C2F" w:rsidRDefault="00B57B8D" w:rsidP="00B57B8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AD4C2F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985" w:type="dxa"/>
          </w:tcPr>
          <w:p w:rsidR="00B57B8D" w:rsidRPr="00AD4C2F" w:rsidRDefault="00B57B8D" w:rsidP="00B57B8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AD4C2F">
              <w:rPr>
                <w:rFonts w:ascii="Tahoma" w:hAnsi="Tahoma" w:cs="Tahoma"/>
                <w:b/>
              </w:rPr>
              <w:t>Cena  (zł.)</w:t>
            </w:r>
            <w:r>
              <w:rPr>
                <w:rFonts w:ascii="Tahoma" w:hAnsi="Tahoma" w:cs="Tahoma"/>
                <w:b/>
              </w:rPr>
              <w:t xml:space="preserve"> brutto</w:t>
            </w:r>
            <w:r w:rsidR="00D15275">
              <w:rPr>
                <w:rFonts w:ascii="Tahoma" w:hAnsi="Tahoma" w:cs="Tahoma"/>
                <w:b/>
              </w:rPr>
              <w:t>*</w:t>
            </w:r>
          </w:p>
        </w:tc>
      </w:tr>
      <w:tr w:rsidR="00B57B8D" w:rsidRPr="00D834A1" w:rsidTr="00B57B8D">
        <w:tc>
          <w:tcPr>
            <w:tcW w:w="550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 xml:space="preserve">Konsultacja chirurgiczna </w:t>
            </w:r>
          </w:p>
        </w:tc>
        <w:tc>
          <w:tcPr>
            <w:tcW w:w="1985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D834A1">
              <w:rPr>
                <w:rFonts w:ascii="Tahoma" w:hAnsi="Tahoma" w:cs="Tahoma"/>
              </w:rPr>
              <w:t>0,00</w:t>
            </w:r>
          </w:p>
        </w:tc>
      </w:tr>
      <w:tr w:rsidR="00B57B8D" w:rsidRPr="00D834A1" w:rsidTr="00B57B8D">
        <w:tc>
          <w:tcPr>
            <w:tcW w:w="550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Konsultacja internistyczna</w:t>
            </w:r>
          </w:p>
        </w:tc>
        <w:tc>
          <w:tcPr>
            <w:tcW w:w="1985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D834A1">
              <w:rPr>
                <w:rFonts w:ascii="Tahoma" w:hAnsi="Tahoma" w:cs="Tahoma"/>
              </w:rPr>
              <w:t>0,00</w:t>
            </w:r>
          </w:p>
        </w:tc>
      </w:tr>
      <w:tr w:rsidR="00B57B8D" w:rsidRPr="00D834A1" w:rsidTr="00B57B8D">
        <w:tc>
          <w:tcPr>
            <w:tcW w:w="550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3</w:t>
            </w:r>
          </w:p>
        </w:tc>
        <w:tc>
          <w:tcPr>
            <w:tcW w:w="5937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Konsultacja ginekologiczna</w:t>
            </w:r>
          </w:p>
        </w:tc>
        <w:tc>
          <w:tcPr>
            <w:tcW w:w="1985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D834A1">
              <w:rPr>
                <w:rFonts w:ascii="Tahoma" w:hAnsi="Tahoma" w:cs="Tahoma"/>
              </w:rPr>
              <w:t>0,00</w:t>
            </w:r>
          </w:p>
        </w:tc>
      </w:tr>
      <w:tr w:rsidR="00B57B8D" w:rsidRPr="00D834A1" w:rsidTr="00B57B8D">
        <w:tc>
          <w:tcPr>
            <w:tcW w:w="550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4</w:t>
            </w:r>
          </w:p>
        </w:tc>
        <w:tc>
          <w:tcPr>
            <w:tcW w:w="5937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Konsultacja pediatryczna</w:t>
            </w:r>
          </w:p>
        </w:tc>
        <w:tc>
          <w:tcPr>
            <w:tcW w:w="1985" w:type="dxa"/>
          </w:tcPr>
          <w:p w:rsidR="00B57B8D" w:rsidRPr="00D834A1" w:rsidRDefault="00B57B8D" w:rsidP="0083280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D834A1">
              <w:rPr>
                <w:rFonts w:ascii="Tahoma" w:hAnsi="Tahoma" w:cs="Tahoma"/>
              </w:rPr>
              <w:t>0,00</w:t>
            </w:r>
          </w:p>
        </w:tc>
      </w:tr>
      <w:tr w:rsidR="00B57B8D" w:rsidRPr="00D834A1" w:rsidTr="00B57B8D">
        <w:tc>
          <w:tcPr>
            <w:tcW w:w="550" w:type="dxa"/>
          </w:tcPr>
          <w:p w:rsidR="00B57B8D" w:rsidRPr="00D834A1" w:rsidRDefault="00B57B8D" w:rsidP="00B57B8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5</w:t>
            </w:r>
          </w:p>
        </w:tc>
        <w:tc>
          <w:tcPr>
            <w:tcW w:w="5937" w:type="dxa"/>
          </w:tcPr>
          <w:p w:rsidR="00B57B8D" w:rsidRPr="00D834A1" w:rsidRDefault="00B57B8D" w:rsidP="00D152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Konsultacja specjalistyczna z wystawieniem zaświadczenia o istnieniu lub braku przeciwskazań medycznych do transportowania, zatrzymania i umieszczenia w pomieszczeniu dla zatrzymanych lub placówce penitencjarnej</w:t>
            </w:r>
            <w:r>
              <w:rPr>
                <w:rFonts w:ascii="Tahoma" w:hAnsi="Tahoma" w:cs="Tahoma"/>
              </w:rPr>
              <w:t xml:space="preserve"> (usługa na potrzeby Policji)</w:t>
            </w:r>
          </w:p>
        </w:tc>
        <w:tc>
          <w:tcPr>
            <w:tcW w:w="1985" w:type="dxa"/>
          </w:tcPr>
          <w:p w:rsidR="00B57B8D" w:rsidRPr="00D834A1" w:rsidRDefault="00D15275" w:rsidP="00B57B8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57B8D" w:rsidRPr="00D834A1">
              <w:rPr>
                <w:rFonts w:ascii="Tahoma" w:hAnsi="Tahoma" w:cs="Tahoma"/>
              </w:rPr>
              <w:t>00,00</w:t>
            </w:r>
            <w:r w:rsidR="00B57B8D">
              <w:rPr>
                <w:rFonts w:ascii="Tahoma" w:hAnsi="Tahoma" w:cs="Tahoma"/>
              </w:rPr>
              <w:t xml:space="preserve"> </w:t>
            </w:r>
          </w:p>
        </w:tc>
      </w:tr>
      <w:tr w:rsidR="00B57B8D" w:rsidRPr="00D834A1" w:rsidTr="00B57B8D">
        <w:tc>
          <w:tcPr>
            <w:tcW w:w="550" w:type="dxa"/>
          </w:tcPr>
          <w:p w:rsidR="00B57B8D" w:rsidRPr="00D834A1" w:rsidRDefault="00B57B8D" w:rsidP="00B57B8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6</w:t>
            </w:r>
          </w:p>
        </w:tc>
        <w:tc>
          <w:tcPr>
            <w:tcW w:w="5937" w:type="dxa"/>
          </w:tcPr>
          <w:p w:rsidR="00B57B8D" w:rsidRPr="00D834A1" w:rsidRDefault="00B57B8D" w:rsidP="00B57B8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D834A1">
              <w:rPr>
                <w:rFonts w:ascii="Tahoma" w:hAnsi="Tahoma" w:cs="Tahoma"/>
              </w:rPr>
              <w:t>Wydanie zaświadczenia o rodzaju uszkodzenia ciała z kwalifikacją stopnia tych uszkodzeń w rozumieniu przepisów kodeksu karnego</w:t>
            </w:r>
            <w:r>
              <w:rPr>
                <w:rFonts w:ascii="Tahoma" w:hAnsi="Tahoma" w:cs="Tahoma"/>
              </w:rPr>
              <w:t xml:space="preserve"> (usługa na potrzeby Policji)</w:t>
            </w:r>
          </w:p>
        </w:tc>
        <w:tc>
          <w:tcPr>
            <w:tcW w:w="1985" w:type="dxa"/>
          </w:tcPr>
          <w:p w:rsidR="00B57B8D" w:rsidRPr="00D834A1" w:rsidRDefault="00D15275" w:rsidP="00B57B8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  <w:r w:rsidR="00B57B8D">
              <w:rPr>
                <w:rFonts w:ascii="Tahoma" w:hAnsi="Tahoma" w:cs="Tahoma"/>
              </w:rPr>
              <w:t xml:space="preserve">,00 </w:t>
            </w:r>
          </w:p>
        </w:tc>
      </w:tr>
    </w:tbl>
    <w:p w:rsidR="00B57B8D" w:rsidRPr="00D834A1" w:rsidRDefault="00B57B8D" w:rsidP="00B57B8D">
      <w:pPr>
        <w:spacing w:line="480" w:lineRule="auto"/>
        <w:rPr>
          <w:rFonts w:ascii="Tahoma" w:hAnsi="Tahoma" w:cs="Tahoma"/>
        </w:rPr>
      </w:pPr>
      <w:r w:rsidRPr="00D834A1">
        <w:rPr>
          <w:rFonts w:ascii="Tahoma" w:hAnsi="Tahoma" w:cs="Tahoma"/>
        </w:rPr>
        <w:t xml:space="preserve">* Podana cena obejmuje wyłącznie badanie lekarskie. </w:t>
      </w:r>
    </w:p>
    <w:p w:rsidR="0068004C" w:rsidRDefault="0068004C" w:rsidP="009D02F6">
      <w:pPr>
        <w:shd w:val="clear" w:color="auto" w:fill="FFFFFF"/>
        <w:spacing w:after="0"/>
        <w:rPr>
          <w:rFonts w:cstheme="minorHAnsi"/>
          <w:b/>
          <w:bCs/>
          <w:spacing w:val="-18"/>
          <w:sz w:val="32"/>
          <w:szCs w:val="32"/>
        </w:rPr>
      </w:pPr>
      <w:r w:rsidRPr="0068004C">
        <w:rPr>
          <w:rFonts w:cstheme="minorHAnsi"/>
          <w:b/>
          <w:bCs/>
          <w:spacing w:val="-18"/>
          <w:sz w:val="32"/>
          <w:szCs w:val="32"/>
        </w:rPr>
        <w:t>ZABEZPIECZENIE IMPREZ MASOWYCH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300"/>
      </w:tblGrid>
      <w:tr w:rsidR="00A2167B" w:rsidRPr="00882D07" w:rsidTr="00240E2A">
        <w:tc>
          <w:tcPr>
            <w:tcW w:w="534" w:type="dxa"/>
          </w:tcPr>
          <w:p w:rsidR="00A2167B" w:rsidRPr="00882D07" w:rsidRDefault="00A2167B" w:rsidP="00240E2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2D07">
              <w:rPr>
                <w:rFonts w:ascii="Calibri" w:eastAsia="Times New Roman" w:hAnsi="Calibri" w:cs="Times New Roman"/>
                <w:b/>
              </w:rPr>
              <w:t>Lp.</w:t>
            </w:r>
          </w:p>
        </w:tc>
        <w:tc>
          <w:tcPr>
            <w:tcW w:w="6378" w:type="dxa"/>
          </w:tcPr>
          <w:p w:rsidR="00A2167B" w:rsidRPr="00882D07" w:rsidRDefault="00A2167B" w:rsidP="00240E2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2D07">
              <w:rPr>
                <w:rFonts w:ascii="Calibri" w:eastAsia="Times New Roman" w:hAnsi="Calibri" w:cs="Times New Roman"/>
                <w:b/>
              </w:rPr>
              <w:t>Rodzaj zabezpieczenia</w:t>
            </w:r>
          </w:p>
        </w:tc>
        <w:tc>
          <w:tcPr>
            <w:tcW w:w="2300" w:type="dxa"/>
          </w:tcPr>
          <w:p w:rsidR="00A2167B" w:rsidRPr="00882D07" w:rsidRDefault="00A2167B" w:rsidP="00240E2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2D07">
              <w:rPr>
                <w:rFonts w:ascii="Calibri" w:eastAsia="Times New Roman" w:hAnsi="Calibri" w:cs="Times New Roman"/>
                <w:b/>
              </w:rPr>
              <w:t>Cena</w:t>
            </w:r>
          </w:p>
        </w:tc>
      </w:tr>
      <w:tr w:rsidR="00A2167B" w:rsidRPr="00882D07" w:rsidTr="00240E2A">
        <w:tc>
          <w:tcPr>
            <w:tcW w:w="534" w:type="dxa"/>
          </w:tcPr>
          <w:p w:rsidR="00A2167B" w:rsidRPr="00882D07" w:rsidRDefault="00A2167B" w:rsidP="00240E2A">
            <w:pPr>
              <w:jc w:val="center"/>
              <w:rPr>
                <w:rFonts w:ascii="Calibri" w:eastAsia="Times New Roman" w:hAnsi="Calibri" w:cs="Times New Roman"/>
              </w:rPr>
            </w:pPr>
            <w:r w:rsidRPr="00882D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78" w:type="dxa"/>
          </w:tcPr>
          <w:p w:rsidR="00A2167B" w:rsidRPr="00882D07" w:rsidRDefault="00A2167B" w:rsidP="00240E2A">
            <w:pPr>
              <w:tabs>
                <w:tab w:val="right" w:pos="6162"/>
              </w:tabs>
              <w:rPr>
                <w:rFonts w:ascii="Calibri" w:eastAsia="Times New Roman" w:hAnsi="Calibri" w:cs="Times New Roman"/>
              </w:rPr>
            </w:pPr>
            <w:r w:rsidRPr="00882D07">
              <w:rPr>
                <w:rFonts w:ascii="Calibri" w:eastAsia="Times New Roman" w:hAnsi="Calibri" w:cs="Times New Roman"/>
              </w:rPr>
              <w:t>Karetka z kierowcą</w:t>
            </w:r>
            <w:r>
              <w:rPr>
                <w:rFonts w:eastAsia="Times New Roman"/>
              </w:rPr>
              <w:t xml:space="preserve"> (ratownik) i ratownikiem medyczny (KARETKA „P”)</w:t>
            </w:r>
            <w:r w:rsidRPr="00882D07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2300" w:type="dxa"/>
          </w:tcPr>
          <w:p w:rsidR="00A2167B" w:rsidRPr="00882D07" w:rsidRDefault="00A2167B" w:rsidP="00240E2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/>
              </w:rPr>
              <w:t>130,00</w:t>
            </w:r>
            <w:r w:rsidRPr="00882D07">
              <w:rPr>
                <w:rFonts w:ascii="Calibri" w:eastAsia="Times New Roman" w:hAnsi="Calibri" w:cs="Times New Roman"/>
              </w:rPr>
              <w:t>/godz.</w:t>
            </w:r>
          </w:p>
        </w:tc>
      </w:tr>
      <w:tr w:rsidR="00A2167B" w:rsidRPr="00882D07" w:rsidTr="00240E2A">
        <w:tc>
          <w:tcPr>
            <w:tcW w:w="534" w:type="dxa"/>
          </w:tcPr>
          <w:p w:rsidR="00A2167B" w:rsidRPr="00882D07" w:rsidRDefault="00A2167B" w:rsidP="00240E2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378" w:type="dxa"/>
          </w:tcPr>
          <w:p w:rsidR="00A2167B" w:rsidRPr="00882D07" w:rsidRDefault="00A2167B" w:rsidP="00240E2A">
            <w:pPr>
              <w:tabs>
                <w:tab w:val="right" w:pos="6162"/>
              </w:tabs>
              <w:rPr>
                <w:rFonts w:ascii="Calibri" w:eastAsia="Times New Roman" w:hAnsi="Calibri" w:cs="Times New Roman"/>
              </w:rPr>
            </w:pPr>
            <w:r w:rsidRPr="00882D07">
              <w:rPr>
                <w:rFonts w:ascii="Calibri" w:eastAsia="Times New Roman" w:hAnsi="Calibri" w:cs="Times New Roman"/>
              </w:rPr>
              <w:t>Karetka z</w:t>
            </w:r>
            <w:r>
              <w:rPr>
                <w:rFonts w:eastAsia="Times New Roman"/>
              </w:rPr>
              <w:t xml:space="preserve"> 2 ratownikami + lekarz (KAREKTA „S”)</w:t>
            </w:r>
            <w:r w:rsidRPr="00882D07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2300" w:type="dxa"/>
          </w:tcPr>
          <w:p w:rsidR="00A2167B" w:rsidRPr="00882D07" w:rsidRDefault="00A2167B" w:rsidP="00240E2A">
            <w:pPr>
              <w:jc w:val="center"/>
              <w:rPr>
                <w:rFonts w:ascii="Calibri" w:eastAsia="Times New Roman" w:hAnsi="Calibri" w:cs="Times New Roman"/>
              </w:rPr>
            </w:pPr>
            <w:r w:rsidRPr="00882D07">
              <w:rPr>
                <w:rFonts w:ascii="Calibri" w:eastAsia="Times New Roman" w:hAnsi="Calibri" w:cs="Times New Roman"/>
              </w:rPr>
              <w:t>200,00/godz.</w:t>
            </w:r>
          </w:p>
        </w:tc>
      </w:tr>
      <w:tr w:rsidR="00A2167B" w:rsidRPr="00882D07" w:rsidTr="00240E2A">
        <w:tc>
          <w:tcPr>
            <w:tcW w:w="534" w:type="dxa"/>
          </w:tcPr>
          <w:p w:rsidR="00A2167B" w:rsidRPr="00882D07" w:rsidRDefault="00A2167B" w:rsidP="00240E2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378" w:type="dxa"/>
          </w:tcPr>
          <w:p w:rsidR="00A2167B" w:rsidRPr="00882D07" w:rsidRDefault="00A2167B" w:rsidP="00240E2A">
            <w:pPr>
              <w:tabs>
                <w:tab w:val="right" w:pos="6162"/>
              </w:tabs>
              <w:rPr>
                <w:rFonts w:ascii="Calibri" w:eastAsia="Times New Roman" w:hAnsi="Calibri" w:cs="Times New Roman"/>
              </w:rPr>
            </w:pPr>
            <w:r w:rsidRPr="00882D07">
              <w:rPr>
                <w:rFonts w:ascii="Calibri" w:eastAsia="Times New Roman" w:hAnsi="Calibri" w:cs="Times New Roman"/>
              </w:rPr>
              <w:t>Patrol ratowniczy</w:t>
            </w:r>
            <w:r>
              <w:rPr>
                <w:rFonts w:eastAsia="Times New Roman"/>
              </w:rPr>
              <w:t xml:space="preserve"> pieszy (2 ratowników)</w:t>
            </w:r>
            <w:r w:rsidRPr="00882D07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2300" w:type="dxa"/>
          </w:tcPr>
          <w:p w:rsidR="00A2167B" w:rsidRPr="00882D07" w:rsidRDefault="00A2167B" w:rsidP="00240E2A">
            <w:pPr>
              <w:jc w:val="center"/>
              <w:rPr>
                <w:rFonts w:ascii="Calibri" w:eastAsia="Times New Roman" w:hAnsi="Calibri" w:cs="Times New Roman"/>
              </w:rPr>
            </w:pPr>
            <w:r w:rsidRPr="00882D07">
              <w:rPr>
                <w:rFonts w:ascii="Calibri" w:eastAsia="Times New Roman" w:hAnsi="Calibri" w:cs="Times New Roman"/>
              </w:rPr>
              <w:t>70,00/godz.</w:t>
            </w:r>
          </w:p>
        </w:tc>
      </w:tr>
      <w:tr w:rsidR="00A2167B" w:rsidRPr="00882D07" w:rsidTr="00240E2A">
        <w:tc>
          <w:tcPr>
            <w:tcW w:w="534" w:type="dxa"/>
          </w:tcPr>
          <w:p w:rsidR="00A2167B" w:rsidRPr="00882D07" w:rsidRDefault="00A2167B" w:rsidP="00240E2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378" w:type="dxa"/>
          </w:tcPr>
          <w:p w:rsidR="00A2167B" w:rsidRPr="00882D07" w:rsidRDefault="00A2167B" w:rsidP="00240E2A">
            <w:pPr>
              <w:tabs>
                <w:tab w:val="right" w:pos="6162"/>
              </w:tabs>
              <w:rPr>
                <w:rFonts w:ascii="Calibri" w:eastAsia="Times New Roman" w:hAnsi="Calibri" w:cs="Times New Roman"/>
              </w:rPr>
            </w:pPr>
            <w:r w:rsidRPr="00882D07">
              <w:rPr>
                <w:rFonts w:ascii="Calibri" w:eastAsia="Times New Roman" w:hAnsi="Calibri" w:cs="Times New Roman"/>
              </w:rPr>
              <w:t>Opłata za każdy przejechany kilometr</w:t>
            </w:r>
            <w:r w:rsidRPr="00882D07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2300" w:type="dxa"/>
          </w:tcPr>
          <w:p w:rsidR="00A2167B" w:rsidRPr="00882D07" w:rsidRDefault="00A2167B" w:rsidP="00240E2A">
            <w:pPr>
              <w:jc w:val="center"/>
              <w:rPr>
                <w:rFonts w:ascii="Calibri" w:eastAsia="Times New Roman" w:hAnsi="Calibri" w:cs="Times New Roman"/>
              </w:rPr>
            </w:pPr>
            <w:r w:rsidRPr="00882D07">
              <w:rPr>
                <w:rFonts w:ascii="Calibri" w:eastAsia="Times New Roman" w:hAnsi="Calibri" w:cs="Times New Roman"/>
              </w:rPr>
              <w:t>2,50/km.</w:t>
            </w:r>
          </w:p>
        </w:tc>
      </w:tr>
    </w:tbl>
    <w:p w:rsidR="00A2167B" w:rsidRPr="00621B40" w:rsidRDefault="00384DD3" w:rsidP="00A2167B">
      <w:pPr>
        <w:pStyle w:val="Nagwek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Cena poz.1-3</w:t>
      </w:r>
      <w:r w:rsidR="00A2167B" w:rsidRPr="00621B40">
        <w:rPr>
          <w:rFonts w:ascii="Calibri" w:hAnsi="Calibri"/>
          <w:b w:val="0"/>
        </w:rPr>
        <w:t xml:space="preserve"> </w:t>
      </w:r>
      <w:r w:rsidR="00A2167B">
        <w:rPr>
          <w:rFonts w:ascii="Calibri" w:hAnsi="Calibri"/>
          <w:b w:val="0"/>
        </w:rPr>
        <w:t xml:space="preserve"> to opłata za każdą rozpoczętą godzinę.</w:t>
      </w:r>
    </w:p>
    <w:p w:rsidR="003C5B6C" w:rsidRDefault="003C5B6C" w:rsidP="009D02F6">
      <w:pPr>
        <w:shd w:val="clear" w:color="auto" w:fill="FFFFFF"/>
        <w:spacing w:after="0"/>
        <w:rPr>
          <w:rFonts w:cstheme="minorHAnsi"/>
          <w:b/>
          <w:bCs/>
          <w:spacing w:val="-18"/>
          <w:sz w:val="32"/>
          <w:szCs w:val="32"/>
        </w:rPr>
      </w:pPr>
    </w:p>
    <w:p w:rsidR="009D02F6" w:rsidRDefault="009D02F6" w:rsidP="009D02F6">
      <w:pPr>
        <w:shd w:val="clear" w:color="auto" w:fill="FFFFFF"/>
        <w:spacing w:after="0"/>
        <w:rPr>
          <w:rFonts w:cstheme="minorHAnsi"/>
          <w:b/>
          <w:bCs/>
          <w:spacing w:val="-18"/>
          <w:sz w:val="32"/>
          <w:szCs w:val="32"/>
        </w:rPr>
      </w:pPr>
      <w:r>
        <w:rPr>
          <w:rFonts w:cstheme="minorHAnsi"/>
          <w:b/>
          <w:bCs/>
          <w:spacing w:val="-18"/>
          <w:sz w:val="32"/>
          <w:szCs w:val="32"/>
        </w:rPr>
        <w:t xml:space="preserve">TRANSPORT </w:t>
      </w:r>
      <w:r w:rsidR="00384DD3">
        <w:rPr>
          <w:rFonts w:cstheme="minorHAnsi"/>
          <w:b/>
          <w:bCs/>
          <w:spacing w:val="-18"/>
          <w:sz w:val="32"/>
          <w:szCs w:val="32"/>
        </w:rPr>
        <w:t xml:space="preserve"> </w:t>
      </w:r>
      <w:r>
        <w:rPr>
          <w:rFonts w:cstheme="minorHAnsi"/>
          <w:b/>
          <w:bCs/>
          <w:spacing w:val="-18"/>
          <w:sz w:val="32"/>
          <w:szCs w:val="32"/>
        </w:rPr>
        <w:t>MEDYCZNY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300"/>
      </w:tblGrid>
      <w:tr w:rsidR="00B57B8D" w:rsidRPr="00882D07" w:rsidTr="00B57B8D">
        <w:tc>
          <w:tcPr>
            <w:tcW w:w="534" w:type="dxa"/>
          </w:tcPr>
          <w:p w:rsidR="00B57B8D" w:rsidRPr="00882D07" w:rsidRDefault="00B57B8D" w:rsidP="00B57B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882D07">
              <w:rPr>
                <w:rFonts w:ascii="Calibri" w:hAnsi="Calibri"/>
                <w:b/>
              </w:rPr>
              <w:t>Lp.</w:t>
            </w:r>
          </w:p>
        </w:tc>
        <w:tc>
          <w:tcPr>
            <w:tcW w:w="6378" w:type="dxa"/>
          </w:tcPr>
          <w:p w:rsidR="00B57B8D" w:rsidRPr="00882D07" w:rsidRDefault="00B57B8D" w:rsidP="00B57B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882D07">
              <w:rPr>
                <w:rFonts w:ascii="Calibri" w:hAnsi="Calibri"/>
                <w:b/>
              </w:rPr>
              <w:t>Rodzaj zabezpieczenia</w:t>
            </w:r>
          </w:p>
        </w:tc>
        <w:tc>
          <w:tcPr>
            <w:tcW w:w="2300" w:type="dxa"/>
          </w:tcPr>
          <w:p w:rsidR="00B57B8D" w:rsidRPr="00882D07" w:rsidRDefault="00B57B8D" w:rsidP="00B57B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882D07">
              <w:rPr>
                <w:rFonts w:ascii="Calibri" w:hAnsi="Calibri"/>
                <w:b/>
              </w:rPr>
              <w:t>Cena</w:t>
            </w:r>
          </w:p>
        </w:tc>
      </w:tr>
      <w:tr w:rsidR="00B57B8D" w:rsidRPr="00882D07" w:rsidTr="00B57B8D">
        <w:tc>
          <w:tcPr>
            <w:tcW w:w="534" w:type="dxa"/>
          </w:tcPr>
          <w:p w:rsidR="00B57B8D" w:rsidRPr="00882D07" w:rsidRDefault="00B57B8D" w:rsidP="00832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378" w:type="dxa"/>
          </w:tcPr>
          <w:p w:rsidR="00B57B8D" w:rsidRPr="00882D07" w:rsidRDefault="00B57B8D" w:rsidP="00832808">
            <w:pPr>
              <w:tabs>
                <w:tab w:val="right" w:pos="6162"/>
              </w:tabs>
              <w:rPr>
                <w:rFonts w:ascii="Calibri" w:hAnsi="Calibri"/>
              </w:rPr>
            </w:pPr>
            <w:r w:rsidRPr="00882D07">
              <w:rPr>
                <w:rFonts w:ascii="Calibri" w:hAnsi="Calibri"/>
              </w:rPr>
              <w:t>Kar</w:t>
            </w:r>
            <w:r>
              <w:rPr>
                <w:rFonts w:ascii="Calibri" w:hAnsi="Calibri"/>
              </w:rPr>
              <w:t>etka z kierowcą i ratownikiem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300" w:type="dxa"/>
          </w:tcPr>
          <w:p w:rsidR="00B57B8D" w:rsidRPr="00882D07" w:rsidRDefault="00B57B8D" w:rsidP="00832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882D07">
              <w:rPr>
                <w:rFonts w:ascii="Calibri" w:hAnsi="Calibri"/>
              </w:rPr>
              <w:t>0,00/godz.</w:t>
            </w:r>
          </w:p>
        </w:tc>
      </w:tr>
      <w:tr w:rsidR="00B57B8D" w:rsidRPr="00882D07" w:rsidTr="00B57B8D">
        <w:tc>
          <w:tcPr>
            <w:tcW w:w="534" w:type="dxa"/>
          </w:tcPr>
          <w:p w:rsidR="00B57B8D" w:rsidRPr="00882D07" w:rsidRDefault="00B57B8D" w:rsidP="00832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378" w:type="dxa"/>
          </w:tcPr>
          <w:p w:rsidR="00B57B8D" w:rsidRPr="00882D07" w:rsidRDefault="00B57B8D" w:rsidP="00832808">
            <w:pPr>
              <w:tabs>
                <w:tab w:val="right" w:pos="6162"/>
              </w:tabs>
              <w:rPr>
                <w:rFonts w:ascii="Calibri" w:hAnsi="Calibri"/>
              </w:rPr>
            </w:pPr>
            <w:r w:rsidRPr="00882D07">
              <w:rPr>
                <w:rFonts w:ascii="Calibri" w:hAnsi="Calibri"/>
              </w:rPr>
              <w:t>Karetka z zespołem ratunkowym (</w:t>
            </w:r>
            <w:r>
              <w:rPr>
                <w:rFonts w:ascii="Calibri" w:hAnsi="Calibri"/>
              </w:rPr>
              <w:t>2 ratowników)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300" w:type="dxa"/>
          </w:tcPr>
          <w:p w:rsidR="00B57B8D" w:rsidRPr="00882D07" w:rsidRDefault="00B57B8D" w:rsidP="00832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882D07">
              <w:rPr>
                <w:rFonts w:ascii="Calibri" w:hAnsi="Calibri"/>
              </w:rPr>
              <w:t>0,00/godz.</w:t>
            </w:r>
          </w:p>
        </w:tc>
      </w:tr>
      <w:tr w:rsidR="00B57B8D" w:rsidRPr="00882D07" w:rsidTr="00B57B8D">
        <w:tc>
          <w:tcPr>
            <w:tcW w:w="534" w:type="dxa"/>
          </w:tcPr>
          <w:p w:rsidR="00B57B8D" w:rsidRPr="00882D07" w:rsidRDefault="00B57B8D" w:rsidP="00832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6378" w:type="dxa"/>
          </w:tcPr>
          <w:p w:rsidR="00B57B8D" w:rsidRPr="00882D07" w:rsidRDefault="00B57B8D" w:rsidP="00832808">
            <w:pPr>
              <w:tabs>
                <w:tab w:val="right" w:pos="61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Karetka z lekarzem i zespołem ratunkowym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300" w:type="dxa"/>
          </w:tcPr>
          <w:p w:rsidR="00B57B8D" w:rsidRPr="00882D07" w:rsidRDefault="00B57B8D" w:rsidP="00832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Pr="00882D07">
              <w:rPr>
                <w:rFonts w:ascii="Calibri" w:hAnsi="Calibri"/>
              </w:rPr>
              <w:t>0,00/godz.</w:t>
            </w:r>
          </w:p>
        </w:tc>
      </w:tr>
      <w:tr w:rsidR="00B57B8D" w:rsidRPr="00882D07" w:rsidTr="00B57B8D">
        <w:tc>
          <w:tcPr>
            <w:tcW w:w="534" w:type="dxa"/>
          </w:tcPr>
          <w:p w:rsidR="00B57B8D" w:rsidRPr="00882D07" w:rsidRDefault="00B57B8D" w:rsidP="00832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378" w:type="dxa"/>
          </w:tcPr>
          <w:p w:rsidR="00B57B8D" w:rsidRPr="00882D07" w:rsidRDefault="00B57B8D" w:rsidP="00832808">
            <w:pPr>
              <w:tabs>
                <w:tab w:val="right" w:pos="6162"/>
              </w:tabs>
              <w:rPr>
                <w:rFonts w:ascii="Calibri" w:hAnsi="Calibri"/>
              </w:rPr>
            </w:pPr>
            <w:r w:rsidRPr="00882D07">
              <w:rPr>
                <w:rFonts w:ascii="Calibri" w:hAnsi="Calibri"/>
              </w:rPr>
              <w:t>Opłata za każdy przejechany kilometr</w:t>
            </w:r>
            <w:r w:rsidRPr="00882D07">
              <w:rPr>
                <w:rFonts w:ascii="Calibri" w:hAnsi="Calibri"/>
              </w:rPr>
              <w:tab/>
            </w:r>
          </w:p>
        </w:tc>
        <w:tc>
          <w:tcPr>
            <w:tcW w:w="2300" w:type="dxa"/>
          </w:tcPr>
          <w:p w:rsidR="00B57B8D" w:rsidRPr="00882D07" w:rsidRDefault="00B57B8D" w:rsidP="00832808">
            <w:pPr>
              <w:jc w:val="center"/>
              <w:rPr>
                <w:rFonts w:ascii="Calibri" w:hAnsi="Calibri"/>
              </w:rPr>
            </w:pPr>
            <w:r w:rsidRPr="00882D07">
              <w:rPr>
                <w:rFonts w:ascii="Calibri" w:hAnsi="Calibri"/>
              </w:rPr>
              <w:t>2,50/km.</w:t>
            </w:r>
          </w:p>
        </w:tc>
      </w:tr>
    </w:tbl>
    <w:p w:rsidR="00B57B8D" w:rsidRPr="00621B40" w:rsidRDefault="00B57B8D" w:rsidP="00B57B8D">
      <w:pPr>
        <w:pStyle w:val="Nagwek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Cena poz.1-3</w:t>
      </w:r>
      <w:r w:rsidRPr="00621B40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 to opłata za każdą rozpoczętą godzinę.</w:t>
      </w:r>
    </w:p>
    <w:p w:rsidR="00AF7988" w:rsidRDefault="00AF7988" w:rsidP="00AF798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HOSPITALIZACJA (DOBA HOTELOWA)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6083"/>
        <w:gridCol w:w="2268"/>
      </w:tblGrid>
      <w:tr w:rsidR="00AF7988" w:rsidRPr="00E44B7F" w:rsidTr="009E2E1A">
        <w:tc>
          <w:tcPr>
            <w:tcW w:w="0" w:type="auto"/>
            <w:vAlign w:val="center"/>
          </w:tcPr>
          <w:p w:rsidR="00AF7988" w:rsidRPr="00E44B7F" w:rsidRDefault="00AF7988" w:rsidP="00D1527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083" w:type="dxa"/>
            <w:vAlign w:val="center"/>
          </w:tcPr>
          <w:p w:rsidR="00AF7988" w:rsidRPr="00E44B7F" w:rsidRDefault="00AF7988" w:rsidP="00D1527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Nazwa usługi</w:t>
            </w:r>
          </w:p>
        </w:tc>
        <w:tc>
          <w:tcPr>
            <w:tcW w:w="2268" w:type="dxa"/>
            <w:vAlign w:val="center"/>
          </w:tcPr>
          <w:p w:rsidR="00AF7988" w:rsidRPr="00E44B7F" w:rsidRDefault="00AF7988" w:rsidP="00D1527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E44B7F">
              <w:rPr>
                <w:rFonts w:ascii="Arial" w:hAnsi="Arial" w:cs="Arial"/>
                <w:b/>
                <w:bCs/>
              </w:rPr>
              <w:t>Cena (zł.)</w:t>
            </w:r>
          </w:p>
        </w:tc>
      </w:tr>
      <w:tr w:rsidR="00AF7988" w:rsidRPr="004E7C97" w:rsidTr="009E2E1A">
        <w:tc>
          <w:tcPr>
            <w:tcW w:w="0" w:type="auto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  <w:jc w:val="center"/>
            </w:pPr>
            <w:r w:rsidRPr="00AF79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83" w:type="dxa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</w:pPr>
            <w:r w:rsidRPr="00AF7988">
              <w:rPr>
                <w:rFonts w:ascii="Arial" w:hAnsi="Arial" w:cs="Arial"/>
              </w:rPr>
              <w:t>Oddzia</w:t>
            </w:r>
            <w:r w:rsidRPr="00AF7988">
              <w:rPr>
                <w:rFonts w:ascii="Arial" w:hAnsi="Arial"/>
              </w:rPr>
              <w:t>ł</w:t>
            </w:r>
            <w:r w:rsidRPr="00AF7988">
              <w:rPr>
                <w:rFonts w:ascii="Arial" w:hAnsi="Arial" w:cs="Arial"/>
              </w:rPr>
              <w:t xml:space="preserve"> Chirurgiczny</w:t>
            </w:r>
          </w:p>
        </w:tc>
        <w:tc>
          <w:tcPr>
            <w:tcW w:w="2268" w:type="dxa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</w:pPr>
            <w:r w:rsidRPr="00AF7988">
              <w:rPr>
                <w:rFonts w:ascii="Arial" w:hAnsi="Arial" w:cs="Arial"/>
              </w:rPr>
              <w:t>360,00</w:t>
            </w:r>
          </w:p>
        </w:tc>
      </w:tr>
      <w:tr w:rsidR="00AF7988" w:rsidRPr="004E7C97" w:rsidTr="009E2E1A">
        <w:tc>
          <w:tcPr>
            <w:tcW w:w="0" w:type="auto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  <w:jc w:val="center"/>
            </w:pPr>
            <w:r w:rsidRPr="00AF798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083" w:type="dxa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</w:pPr>
            <w:r w:rsidRPr="00AF7988">
              <w:rPr>
                <w:rFonts w:ascii="Arial" w:hAnsi="Arial" w:cs="Arial"/>
              </w:rPr>
              <w:t>Oddzia</w:t>
            </w:r>
            <w:r w:rsidRPr="00AF7988">
              <w:rPr>
                <w:rFonts w:ascii="Arial" w:hAnsi="Arial"/>
              </w:rPr>
              <w:t>ł</w:t>
            </w:r>
            <w:r w:rsidRPr="00AF7988">
              <w:rPr>
                <w:rFonts w:ascii="Arial" w:hAnsi="Arial" w:cs="Arial"/>
              </w:rPr>
              <w:t xml:space="preserve"> Wewn</w:t>
            </w:r>
            <w:r w:rsidRPr="00AF7988">
              <w:rPr>
                <w:rFonts w:ascii="Arial" w:hAnsi="Arial"/>
              </w:rPr>
              <w:t>ę</w:t>
            </w:r>
            <w:r w:rsidRPr="00AF7988">
              <w:rPr>
                <w:rFonts w:ascii="Arial" w:hAnsi="Arial" w:cs="Arial"/>
              </w:rPr>
              <w:t>trzny</w:t>
            </w:r>
          </w:p>
        </w:tc>
        <w:tc>
          <w:tcPr>
            <w:tcW w:w="2268" w:type="dxa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</w:pPr>
            <w:r w:rsidRPr="00AF7988">
              <w:rPr>
                <w:rFonts w:ascii="Arial" w:hAnsi="Arial" w:cs="Arial"/>
              </w:rPr>
              <w:t>240,00</w:t>
            </w:r>
          </w:p>
        </w:tc>
      </w:tr>
      <w:tr w:rsidR="00AF7988" w:rsidRPr="004E7C97" w:rsidTr="009E2E1A">
        <w:tc>
          <w:tcPr>
            <w:tcW w:w="0" w:type="auto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  <w:jc w:val="center"/>
            </w:pPr>
            <w:r w:rsidRPr="00AF798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083" w:type="dxa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AF7988">
              <w:rPr>
                <w:rFonts w:ascii="Arial" w:hAnsi="Arial" w:cs="Arial"/>
              </w:rPr>
              <w:t>Oddzia</w:t>
            </w:r>
            <w:r w:rsidRPr="00AF7988">
              <w:rPr>
                <w:rFonts w:ascii="Arial" w:hAnsi="Arial"/>
              </w:rPr>
              <w:t>ł</w:t>
            </w:r>
            <w:r w:rsidRPr="00AF7988">
              <w:rPr>
                <w:rFonts w:ascii="Arial" w:hAnsi="Arial" w:cs="Arial"/>
              </w:rPr>
              <w:t xml:space="preserve"> Ginekologiczno-</w:t>
            </w:r>
            <w:proofErr w:type="spellStart"/>
            <w:r w:rsidRPr="00AF7988">
              <w:rPr>
                <w:rFonts w:ascii="Arial" w:hAnsi="Arial" w:cs="Arial"/>
              </w:rPr>
              <w:t>Po</w:t>
            </w:r>
            <w:r w:rsidRPr="00AF7988">
              <w:rPr>
                <w:rFonts w:ascii="Arial" w:hAnsi="Arial"/>
              </w:rPr>
              <w:t>ł</w:t>
            </w:r>
            <w:r w:rsidRPr="00AF7988">
              <w:rPr>
                <w:rFonts w:ascii="Arial" w:hAnsi="Arial" w:cs="Arial"/>
              </w:rPr>
              <w:t>o</w:t>
            </w:r>
            <w:r w:rsidRPr="00AF7988">
              <w:rPr>
                <w:rFonts w:ascii="Arial" w:hAnsi="Arial"/>
              </w:rPr>
              <w:t>ź</w:t>
            </w:r>
            <w:r w:rsidRPr="00AF7988">
              <w:rPr>
                <w:rFonts w:ascii="Arial" w:hAnsi="Arial" w:cs="Arial"/>
              </w:rPr>
              <w:t>niczy</w:t>
            </w:r>
            <w:proofErr w:type="spellEnd"/>
          </w:p>
          <w:p w:rsidR="00AF7988" w:rsidRPr="00AF7988" w:rsidRDefault="00AF7988" w:rsidP="00D15275">
            <w:pPr>
              <w:shd w:val="clear" w:color="auto" w:fill="FFFFFF"/>
              <w:tabs>
                <w:tab w:val="left" w:pos="259"/>
              </w:tabs>
              <w:spacing w:line="360" w:lineRule="auto"/>
            </w:pPr>
            <w:r w:rsidRPr="00AF7988">
              <w:rPr>
                <w:rFonts w:ascii="Arial" w:hAnsi="Arial" w:cs="Arial"/>
              </w:rPr>
              <w:t>-</w:t>
            </w:r>
            <w:r w:rsidRPr="00AF7988">
              <w:rPr>
                <w:rFonts w:ascii="Arial" w:hAnsi="Arial" w:cs="Arial"/>
              </w:rPr>
              <w:tab/>
              <w:t>Ginekologia</w:t>
            </w:r>
          </w:p>
          <w:p w:rsidR="00AF7988" w:rsidRPr="00AF7988" w:rsidRDefault="00AF7988" w:rsidP="00D15275">
            <w:pPr>
              <w:shd w:val="clear" w:color="auto" w:fill="FFFFFF"/>
              <w:tabs>
                <w:tab w:val="left" w:pos="259"/>
              </w:tabs>
              <w:spacing w:line="360" w:lineRule="auto"/>
            </w:pPr>
            <w:r w:rsidRPr="00AF7988">
              <w:rPr>
                <w:rFonts w:ascii="Arial" w:hAnsi="Arial" w:cs="Arial"/>
              </w:rPr>
              <w:t>-</w:t>
            </w:r>
            <w:r w:rsidRPr="00AF7988">
              <w:rPr>
                <w:rFonts w:ascii="Arial" w:hAnsi="Arial" w:cs="Arial"/>
              </w:rPr>
              <w:tab/>
              <w:t>Po</w:t>
            </w:r>
            <w:r w:rsidRPr="00AF7988">
              <w:rPr>
                <w:rFonts w:ascii="Arial" w:hAnsi="Arial"/>
              </w:rPr>
              <w:t>ł</w:t>
            </w:r>
            <w:r w:rsidRPr="00AF7988">
              <w:rPr>
                <w:rFonts w:ascii="Arial" w:hAnsi="Arial" w:cs="Arial"/>
              </w:rPr>
              <w:t>o</w:t>
            </w:r>
            <w:r w:rsidRPr="00AF7988">
              <w:rPr>
                <w:rFonts w:ascii="Arial" w:hAnsi="Arial"/>
              </w:rPr>
              <w:t>ż</w:t>
            </w:r>
            <w:r w:rsidRPr="00AF7988">
              <w:rPr>
                <w:rFonts w:ascii="Arial" w:hAnsi="Arial" w:cs="Arial"/>
              </w:rPr>
              <w:t>nictwo</w:t>
            </w:r>
          </w:p>
        </w:tc>
        <w:tc>
          <w:tcPr>
            <w:tcW w:w="2268" w:type="dxa"/>
          </w:tcPr>
          <w:p w:rsidR="00CF2E58" w:rsidRDefault="00CF2E58" w:rsidP="00D15275">
            <w:pPr>
              <w:shd w:val="clear" w:color="auto" w:fill="FFFFFF"/>
              <w:spacing w:line="360" w:lineRule="auto"/>
              <w:ind w:right="958"/>
              <w:rPr>
                <w:rFonts w:ascii="Arial" w:hAnsi="Arial" w:cs="Arial"/>
              </w:rPr>
            </w:pPr>
          </w:p>
          <w:p w:rsidR="00AF7988" w:rsidRDefault="00AF7988" w:rsidP="00D15275">
            <w:pPr>
              <w:shd w:val="clear" w:color="auto" w:fill="FFFFFF"/>
              <w:spacing w:line="360" w:lineRule="auto"/>
              <w:ind w:right="9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  <w:p w:rsidR="00AF7988" w:rsidRPr="00AF7988" w:rsidRDefault="00AF7988" w:rsidP="00D15275">
            <w:pPr>
              <w:shd w:val="clear" w:color="auto" w:fill="FFFFFF"/>
              <w:spacing w:line="360" w:lineRule="auto"/>
              <w:ind w:right="9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AF7988" w:rsidRPr="004E7C97" w:rsidTr="009E2E1A">
        <w:trPr>
          <w:trHeight w:val="91"/>
        </w:trPr>
        <w:tc>
          <w:tcPr>
            <w:tcW w:w="0" w:type="auto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  <w:jc w:val="center"/>
            </w:pPr>
            <w:r w:rsidRPr="00AF798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083" w:type="dxa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</w:pPr>
            <w:r w:rsidRPr="00AF7988">
              <w:rPr>
                <w:rFonts w:ascii="Arial" w:hAnsi="Arial" w:cs="Arial"/>
              </w:rPr>
              <w:t>Oddzia</w:t>
            </w:r>
            <w:r w:rsidRPr="00AF7988">
              <w:rPr>
                <w:rFonts w:ascii="Arial" w:hAnsi="Arial"/>
              </w:rPr>
              <w:t>ł</w:t>
            </w:r>
            <w:r w:rsidRPr="00AF7988">
              <w:rPr>
                <w:rFonts w:ascii="Arial" w:hAnsi="Arial" w:cs="Arial"/>
              </w:rPr>
              <w:t xml:space="preserve"> Noworodkowy</w:t>
            </w:r>
          </w:p>
        </w:tc>
        <w:tc>
          <w:tcPr>
            <w:tcW w:w="2268" w:type="dxa"/>
          </w:tcPr>
          <w:p w:rsidR="00AF7988" w:rsidRPr="00AF7988" w:rsidRDefault="00AF7988" w:rsidP="00D15275">
            <w:pPr>
              <w:shd w:val="clear" w:color="auto" w:fill="FFFFFF"/>
              <w:spacing w:line="360" w:lineRule="auto"/>
            </w:pPr>
            <w:r w:rsidRPr="00AF7988">
              <w:rPr>
                <w:rFonts w:ascii="Arial" w:hAnsi="Arial" w:cs="Arial"/>
              </w:rPr>
              <w:t>360,00</w:t>
            </w:r>
          </w:p>
        </w:tc>
      </w:tr>
      <w:tr w:rsidR="004E1072" w:rsidRPr="004E7C97" w:rsidTr="009E2E1A">
        <w:tc>
          <w:tcPr>
            <w:tcW w:w="0" w:type="auto"/>
          </w:tcPr>
          <w:p w:rsidR="004E1072" w:rsidRPr="00AF7988" w:rsidRDefault="004E1072" w:rsidP="00D15275">
            <w:pPr>
              <w:shd w:val="clear" w:color="auto" w:fill="FFFFFF"/>
              <w:spacing w:line="360" w:lineRule="auto"/>
              <w:jc w:val="center"/>
            </w:pPr>
            <w:r w:rsidRPr="00AF798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083" w:type="dxa"/>
          </w:tcPr>
          <w:p w:rsidR="004E1072" w:rsidRPr="00AF7988" w:rsidRDefault="004E1072" w:rsidP="00D15275">
            <w:pPr>
              <w:shd w:val="clear" w:color="auto" w:fill="FFFFFF"/>
              <w:spacing w:line="360" w:lineRule="auto"/>
              <w:ind w:left="7"/>
            </w:pPr>
            <w:r w:rsidRPr="00AF7988">
              <w:rPr>
                <w:rFonts w:ascii="Arial" w:hAnsi="Arial" w:cs="Arial"/>
                <w:spacing w:val="-3"/>
              </w:rPr>
              <w:t>Oddzia</w:t>
            </w:r>
            <w:r w:rsidRPr="00AF7988">
              <w:rPr>
                <w:rFonts w:ascii="Arial" w:hAnsi="Arial"/>
                <w:spacing w:val="-3"/>
              </w:rPr>
              <w:t>ł</w:t>
            </w:r>
            <w:r w:rsidRPr="00AF7988">
              <w:rPr>
                <w:rFonts w:ascii="Arial" w:hAnsi="Arial" w:cs="Arial"/>
                <w:spacing w:val="-3"/>
              </w:rPr>
              <w:t xml:space="preserve"> Anestezjologii i Intensywnej Terapii</w:t>
            </w:r>
          </w:p>
        </w:tc>
        <w:tc>
          <w:tcPr>
            <w:tcW w:w="2268" w:type="dxa"/>
          </w:tcPr>
          <w:p w:rsidR="004E1072" w:rsidRPr="00AF7988" w:rsidRDefault="004E1072" w:rsidP="00D15275">
            <w:pPr>
              <w:shd w:val="clear" w:color="auto" w:fill="FFFFFF"/>
              <w:spacing w:line="360" w:lineRule="auto"/>
            </w:pPr>
            <w:r w:rsidRPr="00AF7988">
              <w:rPr>
                <w:rFonts w:ascii="Arial" w:hAnsi="Arial" w:cs="Arial"/>
              </w:rPr>
              <w:t>1700,00</w:t>
            </w:r>
          </w:p>
        </w:tc>
      </w:tr>
    </w:tbl>
    <w:p w:rsidR="00AF7988" w:rsidRPr="009D02F6" w:rsidRDefault="00AF7988" w:rsidP="009D02F6">
      <w:pPr>
        <w:rPr>
          <w:rFonts w:ascii="Arial" w:hAnsi="Arial" w:cs="Arial"/>
          <w:b/>
        </w:rPr>
      </w:pPr>
    </w:p>
    <w:p w:rsidR="009E2E1A" w:rsidRDefault="009E2E1A" w:rsidP="009E2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PRACOWNIA USG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937"/>
        <w:gridCol w:w="1985"/>
      </w:tblGrid>
      <w:tr w:rsidR="00276ADF" w:rsidRPr="00C50E82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Cena  (zł.)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50E82"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C50E82">
              <w:rPr>
                <w:rFonts w:ascii="Tahoma" w:hAnsi="Tahoma" w:cs="Tahoma"/>
              </w:rPr>
              <w:t>Usg</w:t>
            </w:r>
            <w:proofErr w:type="spellEnd"/>
            <w:r w:rsidRPr="00C50E82">
              <w:rPr>
                <w:rFonts w:ascii="Tahoma" w:hAnsi="Tahoma" w:cs="Tahoma"/>
              </w:rPr>
              <w:t xml:space="preserve"> jamy brzusznej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50E82"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Usg</w:t>
            </w:r>
            <w:proofErr w:type="spellEnd"/>
            <w:r>
              <w:rPr>
                <w:rFonts w:ascii="Tahoma" w:hAnsi="Tahoma" w:cs="Tahoma"/>
              </w:rPr>
              <w:t xml:space="preserve"> tarczycy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50E82">
              <w:rPr>
                <w:rFonts w:ascii="Tahoma" w:hAnsi="Tahoma" w:cs="Tahoma"/>
              </w:rPr>
              <w:t>3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Usg</w:t>
            </w:r>
            <w:proofErr w:type="spellEnd"/>
            <w:r>
              <w:rPr>
                <w:rFonts w:ascii="Tahoma" w:hAnsi="Tahoma" w:cs="Tahoma"/>
              </w:rPr>
              <w:t xml:space="preserve"> sutków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50E82">
              <w:rPr>
                <w:rFonts w:ascii="Tahoma" w:hAnsi="Tahoma" w:cs="Tahoma"/>
              </w:rPr>
              <w:t>4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przezciemieniowe</w:t>
            </w:r>
            <w:proofErr w:type="spellEnd"/>
            <w:r>
              <w:rPr>
                <w:rFonts w:ascii="Tahoma" w:hAnsi="Tahoma" w:cs="Tahoma"/>
              </w:rPr>
              <w:t xml:space="preserve"> głowy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50E82">
              <w:rPr>
                <w:rFonts w:ascii="Tahoma" w:hAnsi="Tahoma" w:cs="Tahoma"/>
              </w:rPr>
              <w:t>5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badania </w:t>
            </w:r>
            <w:proofErr w:type="spellStart"/>
            <w:r>
              <w:rPr>
                <w:rFonts w:ascii="Tahoma" w:hAnsi="Tahoma" w:cs="Tahoma"/>
              </w:rPr>
              <w:t>usg</w:t>
            </w:r>
            <w:proofErr w:type="spellEnd"/>
            <w:r>
              <w:rPr>
                <w:rFonts w:ascii="Tahoma" w:hAnsi="Tahoma" w:cs="Tahoma"/>
              </w:rPr>
              <w:t xml:space="preserve"> (ślinianki, mięśnie itp.)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276ADF" w:rsidRPr="00C50E82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Usg</w:t>
            </w:r>
            <w:proofErr w:type="spellEnd"/>
            <w:r>
              <w:rPr>
                <w:rFonts w:ascii="Tahoma" w:hAnsi="Tahoma" w:cs="Tahoma"/>
                <w:b/>
              </w:rPr>
              <w:t xml:space="preserve"> ginekologiczne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Cena  (zł.)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Usg</w:t>
            </w:r>
            <w:proofErr w:type="spellEnd"/>
            <w:r>
              <w:rPr>
                <w:rFonts w:ascii="Tahoma" w:hAnsi="Tahoma" w:cs="Tahoma"/>
              </w:rPr>
              <w:t xml:space="preserve"> ginekologiczne sondą brzuszną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Usg</w:t>
            </w:r>
            <w:proofErr w:type="spellEnd"/>
            <w:r>
              <w:rPr>
                <w:rFonts w:ascii="Tahoma" w:hAnsi="Tahoma" w:cs="Tahoma"/>
              </w:rPr>
              <w:t xml:space="preserve"> ginekologiczne sondą </w:t>
            </w:r>
            <w:proofErr w:type="spellStart"/>
            <w:r>
              <w:rPr>
                <w:rFonts w:ascii="Tahoma" w:hAnsi="Tahoma" w:cs="Tahoma"/>
              </w:rPr>
              <w:t>vaginalną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65,00</w:t>
            </w:r>
          </w:p>
        </w:tc>
      </w:tr>
      <w:tr w:rsidR="00276ADF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Ocena rozwoju ciąży sondą brzuszną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</w:p>
        </w:tc>
      </w:tr>
      <w:tr w:rsidR="00276ADF" w:rsidRPr="00C50E82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Badania dopplerowskie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Cena  (zł.)</w:t>
            </w:r>
          </w:p>
        </w:tc>
      </w:tr>
      <w:tr w:rsidR="00276ADF" w:rsidRPr="002128A3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2128A3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128A3"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DF" w:rsidRPr="002128A3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Przepływy naczyń szyjnych i kręgowych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DF" w:rsidRPr="002128A3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80,00</w:t>
            </w:r>
          </w:p>
        </w:tc>
      </w:tr>
      <w:tr w:rsidR="00276ADF" w:rsidRPr="002128A3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2128A3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DF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Przepływy naczyń kończyn dolnych, żylnych i tętniczych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DF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80,00</w:t>
            </w:r>
          </w:p>
        </w:tc>
      </w:tr>
      <w:tr w:rsidR="00276ADF" w:rsidRPr="00C50E82" w:rsidTr="006076C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Diagnostyka wykonywana w ramach </w:t>
            </w:r>
          </w:p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Oddziału Ginekologiczno-Położniczego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F" w:rsidRPr="00C50E82" w:rsidRDefault="00276ADF" w:rsidP="00D1527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50E82">
              <w:rPr>
                <w:rFonts w:ascii="Tahoma" w:hAnsi="Tahoma" w:cs="Tahoma"/>
                <w:b/>
              </w:rPr>
              <w:t>Cena  (zł.)</w:t>
            </w:r>
          </w:p>
        </w:tc>
      </w:tr>
      <w:tr w:rsidR="00276ADF" w:rsidRPr="0008479D" w:rsidTr="006076C4">
        <w:tc>
          <w:tcPr>
            <w:tcW w:w="550" w:type="dxa"/>
          </w:tcPr>
          <w:p w:rsidR="00276ADF" w:rsidRPr="0008479D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937" w:type="dxa"/>
          </w:tcPr>
          <w:p w:rsidR="00276ADF" w:rsidRPr="0008479D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08479D">
              <w:rPr>
                <w:rFonts w:ascii="Tahoma" w:hAnsi="Tahoma" w:cs="Tahoma"/>
              </w:rPr>
              <w:t>Kolposkopia</w:t>
            </w:r>
            <w:proofErr w:type="spellEnd"/>
            <w:r w:rsidRPr="0008479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276ADF" w:rsidRPr="0008479D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150,00</w:t>
            </w:r>
          </w:p>
        </w:tc>
      </w:tr>
      <w:tr w:rsidR="00276ADF" w:rsidRPr="0008479D" w:rsidTr="006076C4">
        <w:tc>
          <w:tcPr>
            <w:tcW w:w="550" w:type="dxa"/>
          </w:tcPr>
          <w:p w:rsidR="00276ADF" w:rsidRPr="0008479D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37" w:type="dxa"/>
          </w:tcPr>
          <w:p w:rsidR="00276ADF" w:rsidRPr="0008479D" w:rsidRDefault="00276ADF" w:rsidP="00D15275">
            <w:pPr>
              <w:spacing w:line="360" w:lineRule="auto"/>
              <w:rPr>
                <w:rFonts w:ascii="Tahoma" w:hAnsi="Tahoma" w:cs="Tahoma"/>
              </w:rPr>
            </w:pPr>
            <w:r w:rsidRPr="0008479D">
              <w:rPr>
                <w:rFonts w:ascii="Tahoma" w:hAnsi="Tahoma" w:cs="Tahoma"/>
              </w:rPr>
              <w:t xml:space="preserve">Badanie </w:t>
            </w:r>
            <w:proofErr w:type="spellStart"/>
            <w:r w:rsidRPr="0008479D">
              <w:rPr>
                <w:rFonts w:ascii="Tahoma" w:hAnsi="Tahoma" w:cs="Tahoma"/>
              </w:rPr>
              <w:t>urodynamiczne</w:t>
            </w:r>
            <w:proofErr w:type="spellEnd"/>
          </w:p>
        </w:tc>
        <w:tc>
          <w:tcPr>
            <w:tcW w:w="1985" w:type="dxa"/>
          </w:tcPr>
          <w:p w:rsidR="00276ADF" w:rsidRPr="0008479D" w:rsidRDefault="00276ADF" w:rsidP="00D152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400,00</w:t>
            </w:r>
          </w:p>
        </w:tc>
      </w:tr>
    </w:tbl>
    <w:p w:rsidR="006D2060" w:rsidRDefault="006D2060" w:rsidP="0089645C"/>
    <w:p w:rsidR="006D2060" w:rsidRDefault="006D2060" w:rsidP="006D20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PRACOWNIA TOMOGRAFII KOMPUTEROWEJ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80"/>
        <w:gridCol w:w="1600"/>
      </w:tblGrid>
      <w:tr w:rsidR="006D2060" w:rsidRPr="00DC7784" w:rsidTr="006C4067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DC7784" w:rsidRDefault="006D2060" w:rsidP="006C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C7784">
              <w:rPr>
                <w:rFonts w:ascii="Tahoma" w:eastAsia="Times New Roman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DC7784" w:rsidRDefault="006D2060" w:rsidP="006C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C7784">
              <w:rPr>
                <w:rFonts w:ascii="Tahoma" w:eastAsia="Times New Roman" w:hAnsi="Tahoma" w:cs="Tahoma"/>
                <w:b/>
                <w:bCs/>
                <w:color w:val="000000"/>
              </w:rPr>
              <w:t>Nazwa usługi – z opisem radiologa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DC7784" w:rsidRDefault="006D2060" w:rsidP="006C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C7784">
              <w:rPr>
                <w:rFonts w:ascii="Tahoma" w:eastAsia="Times New Roman" w:hAnsi="Tahoma" w:cs="Tahoma"/>
                <w:b/>
                <w:bCs/>
                <w:color w:val="000000"/>
              </w:rPr>
              <w:t>Cena  (zł.)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głowy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290,00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głowy z kontrastem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340,00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zatok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kości skroniowej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oczodołów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6D2060">
              <w:rPr>
                <w:rFonts w:ascii="Tahoma" w:hAnsi="Tahoma" w:cs="Tahoma"/>
              </w:rPr>
              <w:t>Angio</w:t>
            </w:r>
            <w:proofErr w:type="spellEnd"/>
            <w:r w:rsidRPr="006D2060">
              <w:rPr>
                <w:rFonts w:ascii="Tahoma" w:hAnsi="Tahoma" w:cs="Tahoma"/>
              </w:rPr>
              <w:t xml:space="preserve"> – TK koła tętniczego mózgu (Willisa)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550,00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szyi (</w:t>
            </w:r>
            <w:proofErr w:type="spellStart"/>
            <w:r w:rsidRPr="006D2060">
              <w:rPr>
                <w:rFonts w:ascii="Tahoma" w:hAnsi="Tahoma" w:cs="Tahoma"/>
              </w:rPr>
              <w:t>tk</w:t>
            </w:r>
            <w:proofErr w:type="spellEnd"/>
            <w:r w:rsidRPr="006D2060">
              <w:rPr>
                <w:rFonts w:ascii="Tahoma" w:hAnsi="Tahoma" w:cs="Tahoma"/>
              </w:rPr>
              <w:t>. miękkie)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340,00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szyi (</w:t>
            </w:r>
            <w:proofErr w:type="spellStart"/>
            <w:r w:rsidRPr="006D2060">
              <w:rPr>
                <w:rFonts w:ascii="Tahoma" w:hAnsi="Tahoma" w:cs="Tahoma"/>
              </w:rPr>
              <w:t>tk</w:t>
            </w:r>
            <w:proofErr w:type="spellEnd"/>
            <w:r w:rsidRPr="006D2060">
              <w:rPr>
                <w:rFonts w:ascii="Tahoma" w:hAnsi="Tahoma" w:cs="Tahoma"/>
              </w:rPr>
              <w:t>. miękkie) z kontrastem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390,00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klatki piersiowej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350,00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klatki piersiowej z kontrastem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420,00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klatki piersiowej z kontrastem - uzupełniające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150,00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klatki piersiowej HRCT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350,00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6D2060">
              <w:rPr>
                <w:rFonts w:ascii="Tahoma" w:hAnsi="Tahoma" w:cs="Tahoma"/>
              </w:rPr>
              <w:t>Angio</w:t>
            </w:r>
            <w:proofErr w:type="spellEnd"/>
            <w:r w:rsidRPr="006D2060">
              <w:rPr>
                <w:rFonts w:ascii="Tahoma" w:hAnsi="Tahoma" w:cs="Tahoma"/>
              </w:rPr>
              <w:t xml:space="preserve"> – TK tętnic płucnych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550,00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jamy brzusznej/miednicy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350,00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jamy brzusznej/miednicy z kontrastem (2 fazy)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480,00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jamy brzusznej i miednicy małej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400,00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jamy brzusznej i miednicy małej z kontrastem (2 fazy)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580,00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6D2060">
              <w:rPr>
                <w:rFonts w:ascii="Tahoma" w:hAnsi="Tahoma" w:cs="Tahoma"/>
              </w:rPr>
              <w:t>Angio</w:t>
            </w:r>
            <w:proofErr w:type="spellEnd"/>
            <w:r w:rsidRPr="006D2060">
              <w:rPr>
                <w:rFonts w:ascii="Tahoma" w:hAnsi="Tahoma" w:cs="Tahoma"/>
              </w:rPr>
              <w:t xml:space="preserve"> – TK aorty (całość)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600,00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kończyny dolnej bez kontrastu (podział na poszczególne stawy)**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320,00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kończyny górnej bez kontrastu (podział na poszczególne stawy)**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320,00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zatok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kręgosłupa szyjnego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kręgosłupa piersiowego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kręgosłupa lędźwiowo-krzyżowego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TK </w:t>
            </w:r>
            <w:proofErr w:type="spellStart"/>
            <w:r w:rsidRPr="006D2060">
              <w:rPr>
                <w:rFonts w:ascii="Tahoma" w:hAnsi="Tahoma" w:cs="Tahoma"/>
              </w:rPr>
              <w:t>angio</w:t>
            </w:r>
            <w:proofErr w:type="spellEnd"/>
            <w:r w:rsidRPr="006D2060">
              <w:rPr>
                <w:rFonts w:ascii="Tahoma" w:hAnsi="Tahoma" w:cs="Tahoma"/>
              </w:rPr>
              <w:t xml:space="preserve"> TK kończyn dolnych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550,00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twarzoczaszki bez kontrastu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300,00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kręgosłupa szyjnego z kontrastem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360,00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TK kręgosłupa piersiowego z kontrastem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360,00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6D2060">
              <w:rPr>
                <w:rFonts w:ascii="Tahoma" w:hAnsi="Tahoma" w:cs="Tahoma"/>
              </w:rPr>
              <w:t>Angio</w:t>
            </w:r>
            <w:proofErr w:type="spellEnd"/>
            <w:r w:rsidRPr="006D2060">
              <w:rPr>
                <w:rFonts w:ascii="Tahoma" w:hAnsi="Tahoma" w:cs="Tahoma"/>
              </w:rPr>
              <w:t xml:space="preserve"> TK kończyny górnej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550,00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Dodatkowa dokumentacja – klisza (szt.)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  15,00    </w:t>
            </w:r>
          </w:p>
        </w:tc>
      </w:tr>
      <w:tr w:rsidR="006D2060" w:rsidRPr="006D2060" w:rsidTr="006C406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216B49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>Dodatkowa dokumentacja – płyta CD/DVD (szt.)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060" w:rsidRPr="006D2060" w:rsidRDefault="006D2060" w:rsidP="006D2060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D2060">
              <w:rPr>
                <w:rFonts w:ascii="Tahoma" w:hAnsi="Tahoma" w:cs="Tahoma"/>
              </w:rPr>
              <w:t xml:space="preserve">          8,00    </w:t>
            </w:r>
          </w:p>
        </w:tc>
      </w:tr>
    </w:tbl>
    <w:p w:rsidR="006D2060" w:rsidRPr="006D2060" w:rsidRDefault="006D2060" w:rsidP="00216B49">
      <w:pPr>
        <w:spacing w:after="0" w:line="360" w:lineRule="auto"/>
        <w:rPr>
          <w:rFonts w:ascii="Tahoma" w:hAnsi="Tahoma" w:cs="Tahoma"/>
        </w:rPr>
      </w:pPr>
    </w:p>
    <w:p w:rsidR="006D2060" w:rsidRPr="006D2060" w:rsidRDefault="006D2060" w:rsidP="006D2060">
      <w:pPr>
        <w:spacing w:after="0" w:line="360" w:lineRule="auto"/>
        <w:rPr>
          <w:rFonts w:ascii="Tahoma" w:hAnsi="Tahoma" w:cs="Tahoma"/>
        </w:rPr>
      </w:pPr>
      <w:r w:rsidRPr="006D2060">
        <w:rPr>
          <w:rFonts w:ascii="Tahoma" w:hAnsi="Tahoma" w:cs="Tahoma"/>
        </w:rPr>
        <w:t>*badanie obejmuje wykonanie rekonstrukcji MPR każdej przestrzeni międzykręgowej</w:t>
      </w:r>
    </w:p>
    <w:p w:rsidR="006D2060" w:rsidRPr="006D2060" w:rsidRDefault="006D2060" w:rsidP="006D2060">
      <w:pPr>
        <w:spacing w:after="0" w:line="360" w:lineRule="auto"/>
        <w:rPr>
          <w:rFonts w:ascii="Tahoma" w:hAnsi="Tahoma" w:cs="Tahoma"/>
        </w:rPr>
      </w:pPr>
      <w:r w:rsidRPr="006D2060">
        <w:rPr>
          <w:rFonts w:ascii="Tahoma" w:hAnsi="Tahoma" w:cs="Tahoma"/>
        </w:rPr>
        <w:t>**badanie obejmuje wykonanie rekonstrukcji 3D</w:t>
      </w:r>
    </w:p>
    <w:p w:rsidR="006D2060" w:rsidRDefault="006D2060" w:rsidP="0089645C"/>
    <w:p w:rsidR="0089645C" w:rsidRDefault="0089645C" w:rsidP="0089645C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LABORATORIUM ANALITYCZNE</w:t>
      </w:r>
    </w:p>
    <w:p w:rsidR="00511448" w:rsidRDefault="00511448" w:rsidP="00511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CENNIK </w:t>
      </w:r>
      <w:r w:rsidR="006076C4">
        <w:rPr>
          <w:b/>
          <w:sz w:val="32"/>
          <w:szCs w:val="32"/>
        </w:rPr>
        <w:t xml:space="preserve">DLA PACJENTÓW, ZAWIERAJĄCY NAJCZĘŚCIEJ WYKONYWANE BADANIA, </w:t>
      </w:r>
      <w:r>
        <w:rPr>
          <w:b/>
          <w:sz w:val="32"/>
          <w:szCs w:val="32"/>
        </w:rPr>
        <w:t>ZNAJDUJĄCY SIĘ W PUNKCIE POBRAŃ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54"/>
        <w:gridCol w:w="1556"/>
        <w:gridCol w:w="1543"/>
      </w:tblGrid>
      <w:tr w:rsidR="00E63D34" w:rsidRPr="00AB693B" w:rsidTr="006076C4">
        <w:tc>
          <w:tcPr>
            <w:tcW w:w="533" w:type="dxa"/>
          </w:tcPr>
          <w:p w:rsidR="00E63D34" w:rsidRPr="00AB693B" w:rsidRDefault="00E63D34" w:rsidP="006076C4">
            <w:pPr>
              <w:spacing w:line="276" w:lineRule="auto"/>
              <w:jc w:val="center"/>
              <w:rPr>
                <w:b/>
              </w:rPr>
            </w:pPr>
            <w:r w:rsidRPr="00AB693B">
              <w:rPr>
                <w:b/>
              </w:rPr>
              <w:t>LP.</w:t>
            </w:r>
          </w:p>
        </w:tc>
        <w:tc>
          <w:tcPr>
            <w:tcW w:w="5654" w:type="dxa"/>
          </w:tcPr>
          <w:p w:rsidR="00E63D34" w:rsidRPr="00FE4D85" w:rsidRDefault="00E63D34" w:rsidP="006076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4D85">
              <w:rPr>
                <w:b/>
                <w:sz w:val="24"/>
                <w:szCs w:val="24"/>
              </w:rPr>
              <w:t>NAZWA BADANIA</w:t>
            </w:r>
          </w:p>
        </w:tc>
        <w:tc>
          <w:tcPr>
            <w:tcW w:w="1556" w:type="dxa"/>
          </w:tcPr>
          <w:p w:rsidR="00E63D34" w:rsidRPr="00AB693B" w:rsidRDefault="00E63D34" w:rsidP="006076C4">
            <w:pPr>
              <w:spacing w:line="276" w:lineRule="auto"/>
              <w:jc w:val="center"/>
              <w:rPr>
                <w:b/>
              </w:rPr>
            </w:pPr>
            <w:r w:rsidRPr="00AB693B">
              <w:rPr>
                <w:b/>
              </w:rPr>
              <w:t xml:space="preserve">CENA </w:t>
            </w:r>
          </w:p>
        </w:tc>
        <w:tc>
          <w:tcPr>
            <w:tcW w:w="1543" w:type="dxa"/>
          </w:tcPr>
          <w:p w:rsidR="00E63D34" w:rsidRPr="00AB693B" w:rsidRDefault="00E63D34" w:rsidP="006076C4">
            <w:pPr>
              <w:spacing w:line="276" w:lineRule="auto"/>
              <w:jc w:val="center"/>
              <w:rPr>
                <w:b/>
              </w:rPr>
            </w:pPr>
            <w:r w:rsidRPr="00AB693B">
              <w:rPr>
                <w:b/>
              </w:rPr>
              <w:t xml:space="preserve">CZAS </w:t>
            </w:r>
            <w:r>
              <w:rPr>
                <w:b/>
              </w:rPr>
              <w:t xml:space="preserve">(DNI) </w:t>
            </w:r>
            <w:r w:rsidRPr="00AB693B">
              <w:rPr>
                <w:b/>
              </w:rPr>
              <w:t xml:space="preserve">OCZEKIWANIA </w:t>
            </w:r>
          </w:p>
        </w:tc>
      </w:tr>
      <w:tr w:rsidR="00E63D34" w:rsidRPr="00AB693B" w:rsidTr="006076C4">
        <w:tc>
          <w:tcPr>
            <w:tcW w:w="9286" w:type="dxa"/>
            <w:gridSpan w:val="4"/>
          </w:tcPr>
          <w:p w:rsidR="00E63D34" w:rsidRPr="00F43FAF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F43FAF">
              <w:rPr>
                <w:b/>
                <w:sz w:val="24"/>
                <w:szCs w:val="24"/>
              </w:rPr>
              <w:t>BADANIA HEMATOLOGICZNE I DIAGNOSTYKA ANEMII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E63D34" w:rsidRPr="00E51D7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MORFOLOGIA KRWI Z WZOREM ODSETKOWYM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9,00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E63D34" w:rsidRPr="00E51D7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ROZMAZ KRWI – MIKROSKOP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E63D34" w:rsidRPr="00E51D7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RETIKULOCYTY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E63D34" w:rsidRPr="00E51D7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TRANSFERYNA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E63D34" w:rsidRPr="00E51D7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TIBC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25,00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6</w:t>
            </w:r>
          </w:p>
        </w:tc>
        <w:tc>
          <w:tcPr>
            <w:tcW w:w="5654" w:type="dxa"/>
          </w:tcPr>
          <w:p w:rsidR="00E63D34" w:rsidRPr="00E51D7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FERRYTYNA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30,00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7</w:t>
            </w:r>
          </w:p>
        </w:tc>
        <w:tc>
          <w:tcPr>
            <w:tcW w:w="5654" w:type="dxa"/>
          </w:tcPr>
          <w:p w:rsidR="00E63D34" w:rsidRPr="00E51D7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WITAMINA B12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8</w:t>
            </w:r>
          </w:p>
        </w:tc>
        <w:tc>
          <w:tcPr>
            <w:tcW w:w="5654" w:type="dxa"/>
          </w:tcPr>
          <w:p w:rsidR="00E63D34" w:rsidRPr="00E51D7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KWAS FOLIOWY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D71">
              <w:rPr>
                <w:sz w:val="20"/>
                <w:szCs w:val="20"/>
              </w:rPr>
              <w:t>3</w:t>
            </w:r>
          </w:p>
        </w:tc>
      </w:tr>
      <w:tr w:rsidR="00E63D34" w:rsidRPr="00AB693B" w:rsidTr="006076C4">
        <w:tc>
          <w:tcPr>
            <w:tcW w:w="9286" w:type="dxa"/>
            <w:gridSpan w:val="4"/>
          </w:tcPr>
          <w:p w:rsidR="00E63D34" w:rsidRPr="00F43FAF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F43FAF">
              <w:rPr>
                <w:b/>
                <w:sz w:val="24"/>
                <w:szCs w:val="24"/>
              </w:rPr>
              <w:t>BADANIA UKŁADU KRZEPNIĘCIA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CZAS KRWAWIENIA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4,00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WSKAŹNIK PROTROMBINOWY - PT / INR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FIBRYNOGEN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10,00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E63D34">
              <w:rPr>
                <w:sz w:val="20"/>
                <w:szCs w:val="20"/>
              </w:rPr>
              <w:t>aPTT</w:t>
            </w:r>
            <w:proofErr w:type="spellEnd"/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10,00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D-DIMERY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6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PŁYTKI KRWI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9,00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AB693B" w:rsidTr="006076C4">
        <w:tc>
          <w:tcPr>
            <w:tcW w:w="9286" w:type="dxa"/>
            <w:gridSpan w:val="4"/>
          </w:tcPr>
          <w:p w:rsidR="00E63D34" w:rsidRPr="00F43FAF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F43FAF">
              <w:rPr>
                <w:b/>
                <w:sz w:val="24"/>
                <w:szCs w:val="24"/>
              </w:rPr>
              <w:t>BADANIA MOCZU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MOCZ – BADANIE OGÓLNE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MOCZ – GLUKOZA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MOCZ – AMYLAZA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MOCZ – ELEKTROLITY (DZM)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12,00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MOCZ – BIAŁKO (DZM)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6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MOCZ – WAPŃ (DZM)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AB693B" w:rsidTr="006076C4">
        <w:tc>
          <w:tcPr>
            <w:tcW w:w="9286" w:type="dxa"/>
            <w:gridSpan w:val="4"/>
          </w:tcPr>
          <w:p w:rsidR="00E63D34" w:rsidRPr="00F43FAF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F43FAF">
              <w:rPr>
                <w:b/>
                <w:sz w:val="24"/>
                <w:szCs w:val="24"/>
              </w:rPr>
              <w:t>BADANIA KAŁU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lastRenderedPageBreak/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KAŁ – BADANIE OGÓLNE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15,00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KAŁ – KREW UTAJONA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15,00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KAŁ – ANTYGEN GARDIA LAMBLIA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30,00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7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KAŁ – PASOŻYTY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14,00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4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KAŁ – NOSICIELSTWO SALMONELLA/SHIGELLA (3 OZN.)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85,00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9</w:t>
            </w:r>
          </w:p>
        </w:tc>
      </w:tr>
      <w:tr w:rsidR="00E63D34" w:rsidRPr="00D819B1" w:rsidTr="006076C4">
        <w:tc>
          <w:tcPr>
            <w:tcW w:w="9286" w:type="dxa"/>
            <w:gridSpan w:val="4"/>
          </w:tcPr>
          <w:p w:rsidR="00E63D34" w:rsidRPr="00D819B1" w:rsidRDefault="00E63D34" w:rsidP="006076C4">
            <w:pPr>
              <w:spacing w:line="360" w:lineRule="auto"/>
              <w:rPr>
                <w:b/>
                <w:sz w:val="28"/>
                <w:szCs w:val="28"/>
              </w:rPr>
            </w:pPr>
            <w:r w:rsidRPr="00D819B1">
              <w:rPr>
                <w:b/>
                <w:sz w:val="28"/>
                <w:szCs w:val="28"/>
              </w:rPr>
              <w:t>BADANIA BIOCHEMICZNE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BIAŁKO CAŁKOWITE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7,00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MOCZNIK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KREATYNINA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KWAS MOCZOWY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CHOLESTEROL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6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CHOLESTEROL HDL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7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TRÓJGLICERYDY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8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GOSPODARKA LIPIDOWA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9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BILIRUBINA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10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BILIRUBINA ZWIĄZANA (BEZPOŚREDNIA)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15,00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BILIRUBINA WOLNA (POŚREDNIA)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ALAT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ASPAT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AMYLAZA – SUROWICA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GLUKOZA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16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ELEKTROLITY (SÓD, POTAS, CHLORKI)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12,00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17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SÓD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18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POTAS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19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CHLORKI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20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WAPŃ CAŁKOWITY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WAPŃ ZJONIZOWANY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25,00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FOSFOR NIEORGANICZNY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MAGNEZ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ŻELAZO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WCHŁANIANIE ŻELAZA – ZA KAŻDY PUNKT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26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PROTEINOGRAM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9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27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ALBUMINA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15,00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lastRenderedPageBreak/>
              <w:t>28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FOSFATAZA ALKALICZNA (ALP)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29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GGTP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30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LDH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8,00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GAZOMETRIA KRWI (BG)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GAZOMETRIA KRWI (BG + ISE)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25,00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GAZOMETRIA KRWI (BG +ISE + MSS)</w:t>
            </w:r>
          </w:p>
        </w:tc>
        <w:tc>
          <w:tcPr>
            <w:tcW w:w="1556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30,00</w:t>
            </w:r>
          </w:p>
        </w:tc>
        <w:tc>
          <w:tcPr>
            <w:tcW w:w="1543" w:type="dxa"/>
          </w:tcPr>
          <w:p w:rsidR="00E63D34" w:rsidRPr="00D819B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19B1">
              <w:rPr>
                <w:sz w:val="20"/>
                <w:szCs w:val="20"/>
              </w:rPr>
              <w:t>1</w:t>
            </w:r>
          </w:p>
        </w:tc>
      </w:tr>
      <w:tr w:rsidR="00E63D34" w:rsidRPr="00AB693B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DIAGNOSTYKA CHORÓB SERCA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TROPONINA I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406011">
              <w:rPr>
                <w:sz w:val="20"/>
                <w:szCs w:val="20"/>
              </w:rPr>
              <w:t>NTproBNP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100,00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H</w:t>
            </w:r>
            <w:r w:rsidRPr="00045C74">
              <w:rPr>
                <w:sz w:val="20"/>
                <w:szCs w:val="20"/>
              </w:rPr>
              <w:t>O</w:t>
            </w:r>
            <w:r w:rsidRPr="00406011">
              <w:rPr>
                <w:sz w:val="20"/>
                <w:szCs w:val="20"/>
              </w:rPr>
              <w:t xml:space="preserve">MOCYSTEINA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50,00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CK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CK-MB mass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28,00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DIAGNOSTYKA CUKRZYCY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HBA1C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PEPTYD C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21,00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INSULINA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21,00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 xml:space="preserve">TEST OBCIĄŻENIA GLUKOZĄ </w:t>
            </w:r>
            <w:r>
              <w:rPr>
                <w:sz w:val="20"/>
                <w:szCs w:val="20"/>
              </w:rPr>
              <w:t xml:space="preserve">(75g) -  </w:t>
            </w:r>
            <w:r w:rsidRPr="00406011">
              <w:rPr>
                <w:sz w:val="20"/>
                <w:szCs w:val="20"/>
              </w:rPr>
              <w:t>KAŻDE OZNACZENIE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PROFIL GLIKEMII – ZA KAŻDY PUNKT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6,00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DIAGNOSTYKA CHORÓB TARCZYCY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TSH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FT4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FT3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ANTY TPO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TYREOGLOBULINA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12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6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ANTY TG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P/C P. RECEPTOROM TSH (</w:t>
            </w:r>
            <w:proofErr w:type="spellStart"/>
            <w:r w:rsidRPr="00406011">
              <w:rPr>
                <w:sz w:val="20"/>
                <w:szCs w:val="20"/>
                <w:lang w:val="en-US"/>
              </w:rPr>
              <w:t>Trab</w:t>
            </w:r>
            <w:proofErr w:type="spellEnd"/>
            <w:r w:rsidRPr="0040601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60,00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14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HORMONY PŁCIOWE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TESTOSTERON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TESTOSTERON WOLNY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LH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FSH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ESTRADIOL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PROLAKTYNA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PROGESTERON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DHEASO</w:t>
            </w:r>
            <w:r w:rsidRPr="00406011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SHBG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6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HCG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DIAGNOSTYKA STANÓW ZAPALNYCH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OB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CRP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PROKALCYTONINA (PÓŁILOŚCIOWO)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60,00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PROKALCYTONINA (ILOŚCIOWO)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80,00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12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ASO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54" w:type="dxa"/>
          </w:tcPr>
          <w:p w:rsidR="00E63D34" w:rsidRPr="00D819B1" w:rsidRDefault="00E63D34" w:rsidP="006076C4">
            <w:pPr>
              <w:spacing w:line="360" w:lineRule="auto"/>
              <w:rPr>
                <w:lang w:val="en-US"/>
              </w:rPr>
            </w:pPr>
            <w:r w:rsidRPr="00D819B1">
              <w:rPr>
                <w:lang w:val="en-US"/>
              </w:rPr>
              <w:t>CZYNNIK REUMATOIDALNY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54" w:type="dxa"/>
          </w:tcPr>
          <w:p w:rsidR="00E63D34" w:rsidRPr="00D819B1" w:rsidRDefault="00E63D34" w:rsidP="006076C4">
            <w:pPr>
              <w:spacing w:line="360" w:lineRule="auto"/>
              <w:rPr>
                <w:lang w:val="en-US"/>
              </w:rPr>
            </w:pPr>
            <w:r w:rsidRPr="00D819B1">
              <w:rPr>
                <w:lang w:val="en-US"/>
              </w:rPr>
              <w:t>ANTY CCP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60,00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12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DIAGNOSTYKA INFEKCJI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VDRL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8,00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406011">
              <w:rPr>
                <w:sz w:val="20"/>
                <w:szCs w:val="20"/>
                <w:lang w:val="en-US"/>
              </w:rPr>
              <w:t>HBsAg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ANTY HBs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ANTY HCV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27,00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HIV Ag/Ab (TYLKO NA ZLECENIE LEKARZA)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HIV (TEST POTWIERDZENIA MET. WESTERN-BLOT)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200,00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MONONUKLEOZA (TEST JAKOŚCIOWY)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8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 xml:space="preserve">EBV </w:t>
            </w:r>
            <w:proofErr w:type="spellStart"/>
            <w:r w:rsidRPr="00406011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 xml:space="preserve">EBV </w:t>
            </w:r>
            <w:proofErr w:type="spellStart"/>
            <w:r w:rsidRPr="00406011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10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 xml:space="preserve">TOXOPLAZMOZA </w:t>
            </w:r>
            <w:proofErr w:type="spellStart"/>
            <w:r w:rsidRPr="00406011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</w:rPr>
              <w:t>32,0</w:t>
            </w:r>
            <w:r w:rsidRPr="0040601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 xml:space="preserve">TOXOPLAZMOZA IgG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32,00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TOXOPLAZMOZA IgG (AWIDNOŚĆ)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70,00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>RÓŻYCZKA IgM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 xml:space="preserve">RÓŻYCZKA IgG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>CYTOMEGALIA IgM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 xml:space="preserve">CYTOMEGALIA IgG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>BORELIOZA IgM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 xml:space="preserve">BORELIOZA IgG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>BRUCELOZA IgM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 xml:space="preserve">BRUCELOZA IgG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>CHLAMYDIA PNEUMONIAE IgM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 xml:space="preserve">CHLAMYDIA PNEUMONIAE IgG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>CHLAMYDIA TRACHOMATIS IgM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12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 xml:space="preserve">CHLAMYDIA TRACHOMATIS IgG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>HELICOBACTER PYLORI  IgG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5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5654" w:type="dxa"/>
          </w:tcPr>
          <w:p w:rsidR="00E63D34" w:rsidRPr="00406011" w:rsidRDefault="00E63D34" w:rsidP="006076C4">
            <w:pPr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  <w:lang w:val="en-US"/>
              </w:rPr>
              <w:t xml:space="preserve">TOXOCAROZA IgG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70,00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9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DIAGNOSTYKA OSTEOPOROZY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  <w:lang w:val="en-US"/>
              </w:rPr>
            </w:pPr>
            <w:r w:rsidRPr="00E63D34">
              <w:rPr>
                <w:sz w:val="20"/>
                <w:szCs w:val="20"/>
                <w:lang w:val="en-US"/>
              </w:rPr>
              <w:t>PARATHORMON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  <w:lang w:val="en-US"/>
              </w:rPr>
            </w:pPr>
            <w:r w:rsidRPr="00E63D34">
              <w:rPr>
                <w:sz w:val="20"/>
                <w:szCs w:val="20"/>
                <w:lang w:val="en-US"/>
              </w:rPr>
              <w:t>KALCYTONINA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6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  <w:lang w:val="en-US"/>
              </w:rPr>
            </w:pPr>
            <w:r w:rsidRPr="00E63D34">
              <w:rPr>
                <w:sz w:val="20"/>
                <w:szCs w:val="20"/>
                <w:lang w:val="en-US"/>
              </w:rPr>
              <w:t>WITAMINA  D METABOLIT 25 (OH)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90,00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12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  <w:lang w:val="en-US"/>
              </w:rPr>
            </w:pPr>
            <w:r w:rsidRPr="00E63D34">
              <w:rPr>
                <w:sz w:val="20"/>
                <w:szCs w:val="20"/>
                <w:lang w:val="en-US"/>
              </w:rPr>
              <w:t>WITAMINA D3 METABOLIT 1,25 (OH)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180,00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32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ALERGOLOGIA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  <w:lang w:val="en-US"/>
              </w:rPr>
            </w:pPr>
            <w:proofErr w:type="spellStart"/>
            <w:r w:rsidRPr="00E63D34">
              <w:rPr>
                <w:sz w:val="20"/>
                <w:szCs w:val="20"/>
                <w:lang w:val="en-US"/>
              </w:rPr>
              <w:t>IgE</w:t>
            </w:r>
            <w:proofErr w:type="spellEnd"/>
            <w:r w:rsidRPr="00E63D34">
              <w:rPr>
                <w:sz w:val="20"/>
                <w:szCs w:val="20"/>
                <w:lang w:val="en-US"/>
              </w:rPr>
              <w:t xml:space="preserve"> CAŁKOWITE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0601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Ig  SPECYFICZNE DLA KAŻDEGO ALERGENU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6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PANEL ALERGENÓW – MIESZANY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PANEL ALERGENÓW POKARMOWYCH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PANEL ALERGENÓW ODDECHOWYCH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MARKERY NOWOTWOROWE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PSA CAŁKOWITE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30,00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</w:t>
            </w:r>
          </w:p>
        </w:tc>
      </w:tr>
      <w:tr w:rsidR="00E63D34" w:rsidRPr="00E51D71" w:rsidTr="006076C4">
        <w:tc>
          <w:tcPr>
            <w:tcW w:w="53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spacing w:line="360" w:lineRule="auto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PSA WOLNE</w:t>
            </w:r>
          </w:p>
        </w:tc>
        <w:tc>
          <w:tcPr>
            <w:tcW w:w="1556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35,00</w:t>
            </w:r>
          </w:p>
        </w:tc>
        <w:tc>
          <w:tcPr>
            <w:tcW w:w="1543" w:type="dxa"/>
          </w:tcPr>
          <w:p w:rsidR="00E63D34" w:rsidRPr="00E51D71" w:rsidRDefault="00E63D34" w:rsidP="006076C4">
            <w:pPr>
              <w:spacing w:line="360" w:lineRule="auto"/>
              <w:jc w:val="center"/>
            </w:pPr>
            <w:r w:rsidRPr="00E51D71"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CEA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AFP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CA 125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6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HE 4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ROMA (CA 125+HE4+ALGORYTMY OCENY RYZYKA)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8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CA 15-3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CA 19-9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INNE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PŁYN MÓZGOWO – RDZENIOWY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PŁYN MÓZGOWO – RDZENIOWY Z OZNACZENIEM GLUKOZY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26,00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PŁYN Z JAM CIAŁA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LIT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18,00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CYNK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80,00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12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6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MIEDŹ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18,00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7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 xml:space="preserve">P/C P.TRANSGLUTAMINAZIE TKANKOWEJ </w:t>
            </w:r>
            <w:proofErr w:type="spellStart"/>
            <w:r w:rsidRPr="00E63D34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80,00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8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 xml:space="preserve">P/C P.TRANSGLUTAMINAZIE TKANKOWEJ </w:t>
            </w:r>
            <w:proofErr w:type="spellStart"/>
            <w:r w:rsidRPr="00E63D34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80,00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16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proofErr w:type="spellStart"/>
            <w:r w:rsidRPr="00E63D34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22,00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10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proofErr w:type="spellStart"/>
            <w:r w:rsidRPr="00E63D34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22,00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proofErr w:type="spellStart"/>
            <w:r w:rsidRPr="00E63D34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22,00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 xml:space="preserve">IMMUNOGLOBULINY </w:t>
            </w:r>
            <w:proofErr w:type="spellStart"/>
            <w:r w:rsidRPr="00E63D34">
              <w:rPr>
                <w:sz w:val="20"/>
                <w:szCs w:val="20"/>
              </w:rPr>
              <w:t>IgG</w:t>
            </w:r>
            <w:proofErr w:type="spellEnd"/>
            <w:r w:rsidRPr="00E63D34">
              <w:rPr>
                <w:sz w:val="20"/>
                <w:szCs w:val="20"/>
              </w:rPr>
              <w:t xml:space="preserve">, </w:t>
            </w:r>
            <w:proofErr w:type="spellStart"/>
            <w:r w:rsidRPr="00E63D34">
              <w:rPr>
                <w:sz w:val="20"/>
                <w:szCs w:val="20"/>
              </w:rPr>
              <w:t>IgM</w:t>
            </w:r>
            <w:proofErr w:type="spellEnd"/>
            <w:r w:rsidRPr="00E63D34">
              <w:rPr>
                <w:sz w:val="20"/>
                <w:szCs w:val="20"/>
              </w:rPr>
              <w:t xml:space="preserve">, </w:t>
            </w:r>
            <w:proofErr w:type="spellStart"/>
            <w:r w:rsidRPr="00E63D34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60,00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13</w:t>
            </w:r>
          </w:p>
        </w:tc>
        <w:tc>
          <w:tcPr>
            <w:tcW w:w="5654" w:type="dxa"/>
          </w:tcPr>
          <w:p w:rsidR="00E63D34" w:rsidRPr="00E63D34" w:rsidRDefault="00E63D34" w:rsidP="002B637C">
            <w:pPr>
              <w:rPr>
                <w:color w:val="FF0000"/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 xml:space="preserve">IMMUNOFIKSACJA </w:t>
            </w:r>
            <w:r w:rsidR="002B637C">
              <w:rPr>
                <w:sz w:val="20"/>
                <w:szCs w:val="20"/>
              </w:rPr>
              <w:t>SUROWICA LUB</w:t>
            </w:r>
            <w:r w:rsidRPr="00E63D34">
              <w:rPr>
                <w:sz w:val="20"/>
                <w:szCs w:val="20"/>
              </w:rPr>
              <w:t xml:space="preserve"> MOCZ</w:t>
            </w:r>
            <w:r w:rsidRPr="00E63D3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E63D34" w:rsidRPr="00406011" w:rsidRDefault="002B637C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63D34" w:rsidRPr="00406011">
              <w:rPr>
                <w:sz w:val="20"/>
                <w:szCs w:val="20"/>
              </w:rPr>
              <w:t>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9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KORTYZOL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USŁUGA MEDYCZNA – POBRANIE MATERIAŁU DO BADAŃ LABORATORYJNYCH CELEM DIAGNOSTYKI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---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 xml:space="preserve">USŁUGA MEDYCZNA – POBRANIE MATERIAŁU W DOMU CHOREGO CELEM DIAGNOSTYKI 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---</w:t>
            </w:r>
          </w:p>
        </w:tc>
      </w:tr>
      <w:tr w:rsidR="00E63D34" w:rsidRPr="00406011" w:rsidTr="006076C4">
        <w:tc>
          <w:tcPr>
            <w:tcW w:w="9286" w:type="dxa"/>
            <w:gridSpan w:val="4"/>
          </w:tcPr>
          <w:p w:rsidR="00E63D34" w:rsidRPr="00406011" w:rsidRDefault="00E63D34" w:rsidP="006076C4">
            <w:pPr>
              <w:spacing w:line="360" w:lineRule="auto"/>
              <w:rPr>
                <w:b/>
                <w:sz w:val="24"/>
                <w:szCs w:val="24"/>
              </w:rPr>
            </w:pPr>
            <w:r w:rsidRPr="00406011">
              <w:rPr>
                <w:b/>
                <w:sz w:val="24"/>
                <w:szCs w:val="24"/>
              </w:rPr>
              <w:t>BADANIA SEROLOGICZNE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GRUPA KRWI (ABO, Rh, PRZECIWCIAŁA)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26,00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PRZECIWCIAŁA U KOBIET W CIĄŻY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21,00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PRÓBA ZGODNOŚCI                                 PIERWSZA JEDNOSTKA</w:t>
            </w:r>
          </w:p>
          <w:p w:rsidR="00E63D34" w:rsidRPr="00E63D34" w:rsidRDefault="00E63D34" w:rsidP="006076C4">
            <w:pPr>
              <w:jc w:val="center"/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 xml:space="preserve">                                                                   KOLEJNE JEDNOSTKI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40,00</w:t>
            </w:r>
          </w:p>
          <w:p w:rsidR="00E63D34" w:rsidRPr="00406011" w:rsidRDefault="00E63D34" w:rsidP="006076C4">
            <w:pPr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10,00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  <w:tr w:rsidR="00E63D34" w:rsidRPr="00406011" w:rsidTr="006076C4">
        <w:tc>
          <w:tcPr>
            <w:tcW w:w="53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E63D34" w:rsidRPr="00E63D34" w:rsidRDefault="00E63D34" w:rsidP="006076C4">
            <w:pPr>
              <w:rPr>
                <w:sz w:val="20"/>
                <w:szCs w:val="20"/>
              </w:rPr>
            </w:pPr>
            <w:r w:rsidRPr="00E63D34">
              <w:rPr>
                <w:sz w:val="20"/>
                <w:szCs w:val="20"/>
              </w:rPr>
              <w:t>BEZPOŚREDNI TEST ANTYGLOBULINOWY</w:t>
            </w:r>
          </w:p>
        </w:tc>
        <w:tc>
          <w:tcPr>
            <w:tcW w:w="1556" w:type="dxa"/>
          </w:tcPr>
          <w:p w:rsidR="00E63D34" w:rsidRPr="00406011" w:rsidRDefault="00E63D34" w:rsidP="006076C4">
            <w:pPr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25,00</w:t>
            </w:r>
          </w:p>
        </w:tc>
        <w:tc>
          <w:tcPr>
            <w:tcW w:w="1543" w:type="dxa"/>
          </w:tcPr>
          <w:p w:rsidR="00E63D34" w:rsidRPr="00406011" w:rsidRDefault="00E63D34" w:rsidP="006076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06011">
              <w:rPr>
                <w:sz w:val="20"/>
                <w:szCs w:val="20"/>
              </w:rPr>
              <w:t>1</w:t>
            </w:r>
          </w:p>
        </w:tc>
      </w:tr>
    </w:tbl>
    <w:p w:rsidR="00E63D34" w:rsidRDefault="00E63D34" w:rsidP="00E63D34">
      <w:pPr>
        <w:rPr>
          <w:b/>
          <w:sz w:val="20"/>
          <w:szCs w:val="20"/>
        </w:rPr>
      </w:pPr>
      <w:r w:rsidRPr="00C71F1D">
        <w:rPr>
          <w:b/>
          <w:sz w:val="20"/>
          <w:szCs w:val="20"/>
        </w:rPr>
        <w:t>ISTNIEJE MOZLIWOŚĆ WYKONANIA INNYCH BADAŃ – SZCZEGÓŁOWE INFORMACJE W PUNKCIE POBRAŃ.</w:t>
      </w:r>
    </w:p>
    <w:p w:rsidR="000B00C9" w:rsidRPr="00C71F1D" w:rsidRDefault="000B00C9" w:rsidP="00E63D34">
      <w:pPr>
        <w:rPr>
          <w:b/>
          <w:sz w:val="20"/>
          <w:szCs w:val="20"/>
        </w:rPr>
      </w:pPr>
    </w:p>
    <w:p w:rsidR="0063084C" w:rsidRDefault="0063084C" w:rsidP="0089645C">
      <w:pPr>
        <w:rPr>
          <w:b/>
          <w:sz w:val="32"/>
          <w:szCs w:val="32"/>
        </w:rPr>
      </w:pPr>
    </w:p>
    <w:p w:rsidR="006076C4" w:rsidRDefault="00AB0B35" w:rsidP="00607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076C4">
        <w:rPr>
          <w:b/>
          <w:sz w:val="32"/>
          <w:szCs w:val="32"/>
        </w:rPr>
        <w:t>. CENNIK „BAZA” ZAWIERAJĄCY WYKAZ WSZYSTKICH BADAŃ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42"/>
        <w:gridCol w:w="5812"/>
        <w:gridCol w:w="1418"/>
        <w:gridCol w:w="141"/>
        <w:gridCol w:w="1240"/>
      </w:tblGrid>
      <w:tr w:rsidR="0020785C" w:rsidRPr="00AB693B" w:rsidTr="00B57B8D">
        <w:tc>
          <w:tcPr>
            <w:tcW w:w="533" w:type="dxa"/>
          </w:tcPr>
          <w:p w:rsidR="0020785C" w:rsidRPr="00AB693B" w:rsidRDefault="0020785C" w:rsidP="00B57B8D">
            <w:pPr>
              <w:jc w:val="center"/>
              <w:rPr>
                <w:b/>
              </w:rPr>
            </w:pPr>
            <w:r w:rsidRPr="00AB693B">
              <w:rPr>
                <w:b/>
              </w:rPr>
              <w:t>LP.</w:t>
            </w:r>
          </w:p>
        </w:tc>
        <w:tc>
          <w:tcPr>
            <w:tcW w:w="5954" w:type="dxa"/>
            <w:gridSpan w:val="2"/>
          </w:tcPr>
          <w:p w:rsidR="0020785C" w:rsidRPr="00AB693B" w:rsidRDefault="0020785C" w:rsidP="00B57B8D">
            <w:pPr>
              <w:jc w:val="center"/>
              <w:rPr>
                <w:b/>
              </w:rPr>
            </w:pPr>
            <w:r w:rsidRPr="00AB693B">
              <w:rPr>
                <w:b/>
              </w:rPr>
              <w:t>NAZWA BADANIA</w:t>
            </w:r>
          </w:p>
        </w:tc>
        <w:tc>
          <w:tcPr>
            <w:tcW w:w="1418" w:type="dxa"/>
          </w:tcPr>
          <w:p w:rsidR="0020785C" w:rsidRPr="00AB693B" w:rsidRDefault="0020785C" w:rsidP="00B57B8D">
            <w:pPr>
              <w:jc w:val="center"/>
              <w:rPr>
                <w:b/>
              </w:rPr>
            </w:pPr>
            <w:r w:rsidRPr="00AB693B">
              <w:rPr>
                <w:b/>
              </w:rPr>
              <w:t xml:space="preserve">CENA </w:t>
            </w:r>
          </w:p>
        </w:tc>
        <w:tc>
          <w:tcPr>
            <w:tcW w:w="1381" w:type="dxa"/>
            <w:gridSpan w:val="2"/>
          </w:tcPr>
          <w:p w:rsidR="0020785C" w:rsidRPr="007F704A" w:rsidRDefault="0020785C" w:rsidP="0020785C">
            <w:pPr>
              <w:jc w:val="center"/>
              <w:rPr>
                <w:b/>
                <w:sz w:val="18"/>
                <w:szCs w:val="18"/>
              </w:rPr>
            </w:pPr>
            <w:r w:rsidRPr="007F704A">
              <w:rPr>
                <w:b/>
                <w:sz w:val="18"/>
                <w:szCs w:val="18"/>
              </w:rPr>
              <w:t>CZAS</w:t>
            </w:r>
            <w:r>
              <w:rPr>
                <w:b/>
                <w:sz w:val="18"/>
                <w:szCs w:val="18"/>
              </w:rPr>
              <w:t>/DNI</w:t>
            </w:r>
            <w:r w:rsidRPr="007F704A">
              <w:rPr>
                <w:b/>
                <w:sz w:val="18"/>
                <w:szCs w:val="18"/>
              </w:rPr>
              <w:t xml:space="preserve"> OCZEKIWANIA 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BADANIA HEMATOLOGICZNE I DIAGNOSTYKA ANEMII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MORFOLOGIA KRWI Z WZOREM ODSETKOWYM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ROZMAZ KRWI – MIKROSKOP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RETIKULOCYTY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PŁYTKI KRWI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EOZYNOFILIA BEZWZGLĘDNA (MANUALNIE)</w:t>
            </w:r>
          </w:p>
        </w:tc>
        <w:tc>
          <w:tcPr>
            <w:tcW w:w="1418" w:type="dxa"/>
          </w:tcPr>
          <w:p w:rsidR="0020785C" w:rsidRPr="00A11623" w:rsidRDefault="0020785C" w:rsidP="00B57B8D">
            <w:pPr>
              <w:spacing w:line="360" w:lineRule="auto"/>
              <w:jc w:val="center"/>
            </w:pPr>
            <w:r w:rsidRPr="00A11623">
              <w:t>8,00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TRANSFERYNA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TIBC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FERRYTYNA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WITAMINA B12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KWAS FOLIOWY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ERYTROPOETYNA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UIBC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BADANIA UKŁADU KRZEPNIĘCIA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CZAS KRWAWIENIA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WSKAŹNIK PROTROMBINOWY (PT / INR 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FIBRYNOGEN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proofErr w:type="spellStart"/>
            <w:r>
              <w:t>aPTT</w:t>
            </w:r>
            <w:proofErr w:type="spellEnd"/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D-DIMERY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KRZEPNIĘCIA II,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KRZEPNIĘCIA V,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KRZEPNIĘCIA VII,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KRZEPNIĘCIA VIII,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KRZEPNIĘCIA IX,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KRZEPNIĘCIA X,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KRZEPNIĘCIA XI,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KRZEPNIĘCIA XII,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VON WILLEBRANDA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ANTYTROMBINA III,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37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BIAŁKO C, AKTYWNOŚĆ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37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BIAŁKO S WOLNA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37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CZYNNIK V LEIDEN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MUTACJA 20210 G-A GENU PROTROMBINY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jc w:val="center"/>
            </w:pPr>
            <w:r>
              <w:t>20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NADKRZEPLIWOŚĆ WRODZONA (CZYNNIK V LEIDEN+MUTACJA 20210 G-A GENU PROTROMBINY)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jc w:val="center"/>
            </w:pPr>
            <w:r>
              <w:t>350,00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jc w:val="center"/>
            </w:pPr>
            <w:r>
              <w:t>16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IMMUNOGLOBULINY, SKŁADNIKI DOPEŁNIACZA I INNE ENZYMY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 xml:space="preserve">IMMUNOGLOBULINY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proofErr w:type="spellStart"/>
            <w:r>
              <w:t>IgG</w:t>
            </w:r>
            <w:proofErr w:type="spellEnd"/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22,00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proofErr w:type="spellStart"/>
            <w:r>
              <w:t>IgM</w:t>
            </w:r>
            <w:proofErr w:type="spellEnd"/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22,00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proofErr w:type="spellStart"/>
            <w:r>
              <w:t>IgA</w:t>
            </w:r>
            <w:proofErr w:type="spellEnd"/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22,00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DOPEŁNIACZ, SKŁADOWA C-3C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DOPEŁNIACZ, SKŁADOWA C-4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DOPEŁNIACZ, CAŁKOWITA AKTYWNOŚĆ CH50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HLA-B27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ALFA-1-ANTYTRYPSYNA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CERULOPLAZMINA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HAPTOGLOBINA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C1 INHIBITOR, STĘŻENIE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ŁAŃCUCHY LEKKIE KAPPA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ŁAŃCUCHY LEKKIE LAMBDA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ŁAŃCUCHY LEKKIE LAMBDA W MOCZU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IMMUNOFIKSACJA (A,G,M,KAP,LAM)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IMMUNOFIKSACJA (A,G,M,KAP,LAM) W MOCZU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PROTEINOGRAM BIAŁEK MOCZU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IgG1, PODKLASA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IgG2, PODKLASA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IgG3, PODKLASA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IgG4, PODKLASA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IgG1-4, ZESTAW PODKLAS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295,00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BADANIA MOCZU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– BADANIE OGÓLNE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 xml:space="preserve">MOCZ – GLUKOZA 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- AMYLAZA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– ELEKTROLITY ( DZM)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 xml:space="preserve"> MOCZ – MOCZNIK ( DZM 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 - KREATYNINA  ( DZM)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 xml:space="preserve"> MOCZ - KWAS MOCZOWY ( DZM 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- BIAŁKO (DZM)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-GLUKOZA ( DZM )</w:t>
            </w:r>
          </w:p>
        </w:tc>
        <w:tc>
          <w:tcPr>
            <w:tcW w:w="1559" w:type="dxa"/>
            <w:gridSpan w:val="2"/>
          </w:tcPr>
          <w:p w:rsidR="0020785C" w:rsidRPr="00A11623" w:rsidRDefault="0020785C" w:rsidP="00B57B8D">
            <w:pPr>
              <w:spacing w:line="360" w:lineRule="auto"/>
              <w:jc w:val="center"/>
            </w:pPr>
            <w:r w:rsidRPr="00A11623"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- WAPŃ ( DZM 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 - FOSFOR NIEORGANICZNY  (DZM)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 - MAGNEZ  (DZM 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 xml:space="preserve"> MOCZ - ALBUMINA  (DZM)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BADANIA KAŁU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KAŁ – BADANIE OGÓLNE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KAŁ – RESZTKI POKARMOWE</w:t>
            </w:r>
          </w:p>
        </w:tc>
        <w:tc>
          <w:tcPr>
            <w:tcW w:w="1559" w:type="dxa"/>
            <w:gridSpan w:val="2"/>
          </w:tcPr>
          <w:p w:rsidR="0020785C" w:rsidRPr="00126A22" w:rsidRDefault="0020785C" w:rsidP="00B57B8D">
            <w:pPr>
              <w:spacing w:line="360" w:lineRule="auto"/>
              <w:jc w:val="center"/>
            </w:pPr>
            <w:r>
              <w:t>14</w:t>
            </w:r>
            <w:r w:rsidRPr="00126A22">
              <w:t>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KAŁ – KREW UTAJONA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KAŁ – ANTYGEN GARDIA LAMBLIA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KAŁ – PASOŻYTY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KAŁ – NOSICIELSTWO SALMONELLA/SHIGELLA ( 3 PRÓBKI)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PH KAŁU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OWSIKI (WYMAZ PARAZYTOLOGICZNY)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TASIEMIEC – IDENTYFIKACJA GATUNKU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BADANIA BIOCHEMICZNE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BIAŁKO CAŁKOWITE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MOCZNIK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KREATYNINA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KLIRENS KREATYNINY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CYSTATYNA C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115,00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KWAS MOCZOWY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CHOLESTEROL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CHOLESTEROL HDL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TRÓJGLICERYDY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GOSPODARKA LIPIDOWA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BILIRUBINA CAŁKOWITA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BILIRUBINA ZWIĄZANA (BEZPOŚREDNIA)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BILIRUBINA WOLNA (POŚREDNIA)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ALAT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ASPAT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AMYLAZA – SUROWICA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GLUKOZA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ELEKTROLITY (SÓD, POTAS, CHLORKI)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SÓD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POTAS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CHLORKI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WAPŃ CAŁKOWITY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WAPŃ ZJONIZOWANY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FOSFOR NIEORGANICZNY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MAGNEZ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ŻELAZO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WCHŁANIANIE ŻELAZA – ZA KAŻDY PUNKT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PROTEINOGRAM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ALBUMINA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 xml:space="preserve">FOSFATAZA ALKALICZNA (ALP) 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GGTP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CHOLINOESTERAZA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Tr="00B57B8D">
        <w:tc>
          <w:tcPr>
            <w:tcW w:w="533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DEHYDROGENAZA MLECZANOWA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AMONIAK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Tr="00B57B8D">
        <w:tc>
          <w:tcPr>
            <w:tcW w:w="533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lastRenderedPageBreak/>
              <w:t>39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LIPAZA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3347B3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954" w:type="dxa"/>
            <w:gridSpan w:val="2"/>
          </w:tcPr>
          <w:p w:rsidR="0020785C" w:rsidRPr="003347B3" w:rsidRDefault="0020785C" w:rsidP="00B57B8D">
            <w:pPr>
              <w:spacing w:line="360" w:lineRule="auto"/>
            </w:pPr>
            <w:r w:rsidRPr="003347B3">
              <w:t>LDH</w:t>
            </w:r>
          </w:p>
        </w:tc>
        <w:tc>
          <w:tcPr>
            <w:tcW w:w="1559" w:type="dxa"/>
            <w:gridSpan w:val="2"/>
          </w:tcPr>
          <w:p w:rsidR="0020785C" w:rsidRPr="003347B3" w:rsidRDefault="0020785C" w:rsidP="00B57B8D">
            <w:pPr>
              <w:spacing w:line="360" w:lineRule="auto"/>
              <w:jc w:val="center"/>
            </w:pPr>
            <w:r w:rsidRPr="003347B3">
              <w:t>8,00</w:t>
            </w:r>
          </w:p>
        </w:tc>
        <w:tc>
          <w:tcPr>
            <w:tcW w:w="1240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GAZOMETRIA KRWI (BG)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GAZOMETRIA KRWI (BG + ISE)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GAZOMETRIA KRWI (BG +ISE + MSS)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 xml:space="preserve">FIBROTEST – BADANIA 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FIBROMAX - BADANIA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140,00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DIAGNOSTYKA CHORÓB SERCA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TROPONINA I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proofErr w:type="spellStart"/>
            <w:r>
              <w:t>NTproBNP</w:t>
            </w:r>
            <w:proofErr w:type="spellEnd"/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MIOGLOBINA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BNP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HOMOCYSTEINA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CK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CK-MB mass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28,00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DIAGNOSTYKA CUKRZYCY</w:t>
            </w:r>
          </w:p>
        </w:tc>
      </w:tr>
      <w:tr w:rsidR="0020785C" w:rsidRPr="003347B3" w:rsidTr="00B57B8D">
        <w:tc>
          <w:tcPr>
            <w:tcW w:w="533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 w:rsidRPr="003347B3">
              <w:t>1</w:t>
            </w:r>
          </w:p>
        </w:tc>
        <w:tc>
          <w:tcPr>
            <w:tcW w:w="5954" w:type="dxa"/>
            <w:gridSpan w:val="2"/>
          </w:tcPr>
          <w:p w:rsidR="0020785C" w:rsidRPr="003347B3" w:rsidRDefault="0020785C" w:rsidP="00B57B8D">
            <w:pPr>
              <w:spacing w:line="360" w:lineRule="auto"/>
            </w:pPr>
            <w:r w:rsidRPr="003347B3">
              <w:t>HBA1C</w:t>
            </w:r>
            <w:r>
              <w:t xml:space="preserve"> (HEMOGLOBINA GLIKOWANA)</w:t>
            </w:r>
          </w:p>
        </w:tc>
        <w:tc>
          <w:tcPr>
            <w:tcW w:w="1559" w:type="dxa"/>
            <w:gridSpan w:val="2"/>
          </w:tcPr>
          <w:p w:rsidR="0020785C" w:rsidRPr="003347B3" w:rsidRDefault="0020785C" w:rsidP="00B57B8D">
            <w:pPr>
              <w:spacing w:line="360" w:lineRule="auto"/>
              <w:jc w:val="center"/>
            </w:pPr>
            <w:r w:rsidRPr="003347B3">
              <w:t>16,00</w:t>
            </w:r>
          </w:p>
        </w:tc>
        <w:tc>
          <w:tcPr>
            <w:tcW w:w="1240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 w:rsidRPr="003347B3">
              <w:t>3</w:t>
            </w:r>
          </w:p>
        </w:tc>
      </w:tr>
      <w:tr w:rsidR="0020785C" w:rsidRPr="003347B3" w:rsidTr="00B57B8D">
        <w:tc>
          <w:tcPr>
            <w:tcW w:w="533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Pr="003347B3" w:rsidRDefault="0020785C" w:rsidP="00B57B8D">
            <w:pPr>
              <w:spacing w:line="360" w:lineRule="auto"/>
            </w:pPr>
            <w:r>
              <w:t>HEMOGLOBINA GLIKOWANA MET. HPLC</w:t>
            </w:r>
          </w:p>
        </w:tc>
        <w:tc>
          <w:tcPr>
            <w:tcW w:w="1559" w:type="dxa"/>
            <w:gridSpan w:val="2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240" w:type="dxa"/>
          </w:tcPr>
          <w:p w:rsidR="0020785C" w:rsidRPr="003347B3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PEPTYD C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21,00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INSULINA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21,00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 P.DERKARBOKSYLAZIE KW. GLUTAMINOWEGO (ANTY – GAD)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jc w:val="center"/>
            </w:pPr>
            <w:r>
              <w:t>70,00</w:t>
            </w:r>
          </w:p>
        </w:tc>
        <w:tc>
          <w:tcPr>
            <w:tcW w:w="1240" w:type="dxa"/>
          </w:tcPr>
          <w:p w:rsidR="0020785C" w:rsidRDefault="0020785C" w:rsidP="00B57B8D">
            <w:pPr>
              <w:jc w:val="center"/>
            </w:pPr>
            <w:r>
              <w:t>22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P/C P. FOSFATAZIE TYROZYNOWEJ (IA2)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 P.DERKARBOKSYLAZIE KW. GLUTAMINOWEGO (ANTY – GAD) </w:t>
            </w:r>
            <w:proofErr w:type="spellStart"/>
            <w:r>
              <w:t>IgG</w:t>
            </w:r>
            <w:proofErr w:type="spellEnd"/>
            <w:r>
              <w:t xml:space="preserve"> - ILOŚCIOWO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TEST OBCIĄŻENIA GLUKOZĄ 75g. (KAŻDE OZNACZENIE)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PROFIL GLIKEMII – ZA KAŻDY PUNKT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DIAGNOSTYKA CHORÓB TARCZYCY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TSH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FT4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FT3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T4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T3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ANTY TPO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TYREOGLOBULINA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ANTY TG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 w:rsidRPr="00546D21">
              <w:rPr>
                <w:lang w:val="en-US"/>
              </w:rPr>
              <w:t>P/C P. RECEPTOROM TSH (</w:t>
            </w:r>
            <w:proofErr w:type="spellStart"/>
            <w:r w:rsidRPr="00546D21">
              <w:rPr>
                <w:lang w:val="en-US"/>
              </w:rPr>
              <w:t>Trab</w:t>
            </w:r>
            <w:proofErr w:type="spellEnd"/>
            <w:r w:rsidRPr="00546D21">
              <w:rPr>
                <w:lang w:val="en-US"/>
              </w:rPr>
              <w:t>)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HORMONY PŁCIOWE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TESTOSTERON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TESTOSTERON WOLNY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LH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FSH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ESTRADIOL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PROLAKTYNA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PROGESTERON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DHEASO</w:t>
            </w:r>
            <w:r w:rsidRPr="00546D21">
              <w:rPr>
                <w:vertAlign w:val="subscript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DHEA 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SHBG</w:t>
            </w:r>
          </w:p>
        </w:tc>
        <w:tc>
          <w:tcPr>
            <w:tcW w:w="1559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240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54" w:type="dxa"/>
            <w:gridSpan w:val="2"/>
          </w:tcPr>
          <w:p w:rsidR="0020785C" w:rsidRPr="00A11623" w:rsidRDefault="0020785C" w:rsidP="00B57B8D">
            <w:pPr>
              <w:spacing w:line="360" w:lineRule="auto"/>
              <w:rPr>
                <w:lang w:val="en-US"/>
              </w:rPr>
            </w:pPr>
            <w:r w:rsidRPr="00A11623">
              <w:rPr>
                <w:lang w:val="en-US"/>
              </w:rPr>
              <w:t xml:space="preserve">HCG </w:t>
            </w:r>
          </w:p>
        </w:tc>
        <w:tc>
          <w:tcPr>
            <w:tcW w:w="1559" w:type="dxa"/>
            <w:gridSpan w:val="2"/>
          </w:tcPr>
          <w:p w:rsidR="0020785C" w:rsidRPr="00A11623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A11623">
              <w:rPr>
                <w:lang w:val="en-US"/>
              </w:rPr>
              <w:t>25,00</w:t>
            </w:r>
          </w:p>
        </w:tc>
        <w:tc>
          <w:tcPr>
            <w:tcW w:w="1240" w:type="dxa"/>
          </w:tcPr>
          <w:p w:rsidR="0020785C" w:rsidRPr="00A11623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A11623">
              <w:rPr>
                <w:lang w:val="en-US"/>
              </w:rP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BETA HCG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54" w:type="dxa"/>
            <w:gridSpan w:val="2"/>
          </w:tcPr>
          <w:p w:rsidR="0020785C" w:rsidRPr="00787B39" w:rsidRDefault="0020785C" w:rsidP="00B57B8D">
            <w:pPr>
              <w:spacing w:line="360" w:lineRule="auto"/>
              <w:rPr>
                <w:lang w:val="en-US"/>
              </w:rPr>
            </w:pPr>
            <w:r w:rsidRPr="00787B39">
              <w:rPr>
                <w:lang w:val="en-US"/>
              </w:rPr>
              <w:t xml:space="preserve">HCG </w:t>
            </w:r>
            <w:r>
              <w:rPr>
                <w:lang w:val="en-US"/>
              </w:rPr>
              <w:t>-</w:t>
            </w:r>
            <w:r w:rsidRPr="00787B39">
              <w:rPr>
                <w:lang w:val="en-US"/>
              </w:rPr>
              <w:t xml:space="preserve">WOLNA PODJEDNOSTKA BETA 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ESTRIOL WOLNY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PAPP -A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PRISCA - RAPORT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ANDROSTENDION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17-HYDROKSYPROGESTERON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OKSYTOCYNAZA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IZOOKSYTOCYNAZA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AMH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INHIBINA B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954" w:type="dxa"/>
            <w:gridSpan w:val="2"/>
          </w:tcPr>
          <w:p w:rsidR="0020785C" w:rsidRPr="007F704A" w:rsidRDefault="0020785C" w:rsidP="00B57B8D">
            <w:pPr>
              <w:spacing w:line="360" w:lineRule="auto"/>
            </w:pPr>
            <w:r w:rsidRPr="007F704A">
              <w:t>MUTACJE W GENIE CFTR (290 MUTACJI) NIEPŁODNOŚĆ MĘSKA</w:t>
            </w:r>
          </w:p>
        </w:tc>
        <w:tc>
          <w:tcPr>
            <w:tcW w:w="1559" w:type="dxa"/>
            <w:gridSpan w:val="2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420,00</w:t>
            </w:r>
          </w:p>
        </w:tc>
        <w:tc>
          <w:tcPr>
            <w:tcW w:w="1240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954" w:type="dxa"/>
            <w:gridSpan w:val="2"/>
          </w:tcPr>
          <w:p w:rsidR="0020785C" w:rsidRPr="007F704A" w:rsidRDefault="0020785C" w:rsidP="00B57B8D">
            <w:pPr>
              <w:spacing w:line="360" w:lineRule="auto"/>
            </w:pPr>
            <w:r>
              <w:t>PAPP – A (KRYPTOR)</w:t>
            </w:r>
          </w:p>
        </w:tc>
        <w:tc>
          <w:tcPr>
            <w:tcW w:w="1559" w:type="dxa"/>
            <w:gridSpan w:val="2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TEST OCENY RYZYKA WAD CHROMOSONALNYCH WG FMF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HORMONY I METABOLITY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ACTH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KORTYZOL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KORTYZOL W DZM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17-HYDROKSYKORTYKOSTEROIDY W DZM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17-KETOSTEROIDY W DZM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ALDOSTERON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ALDOSTERON W DZM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AKTYWNOŚĆ RENINOWA OSOCZA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ENZYM KONWERTUJĄCY ANGIOTENSYNĘ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KATECHOLAMINY (A,NA,D) W DZM</w:t>
            </w:r>
          </w:p>
        </w:tc>
        <w:tc>
          <w:tcPr>
            <w:tcW w:w="1559" w:type="dxa"/>
            <w:gridSpan w:val="2"/>
          </w:tcPr>
          <w:p w:rsidR="0020785C" w:rsidRPr="00A11623" w:rsidRDefault="0020785C" w:rsidP="00B57B8D">
            <w:pPr>
              <w:spacing w:line="360" w:lineRule="auto"/>
              <w:jc w:val="center"/>
            </w:pPr>
            <w:r w:rsidRPr="00A11623">
              <w:t>120,00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METOKSYKATECHOLAMINY W DZM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KWAS 5-HYDROKSYINDOLOOCTOWY W DZM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KWAS WANILINOMIGDAŁOWY W DZM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HORMON WZROSTU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IGF-BP3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IGF-1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GASTRYNA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LEPTYNA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INSULINA PO OBCIĄŻENIU(50g.GLUKOZY 0,1,2)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7F704A" w:rsidRDefault="0020785C" w:rsidP="00B57B8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</w:pPr>
            <w:r>
              <w:t>INSULINA PO OBCIĄŻENIU(75g.GLUKOZY 0,1,2)</w:t>
            </w:r>
          </w:p>
        </w:tc>
        <w:tc>
          <w:tcPr>
            <w:tcW w:w="1559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105,00</w:t>
            </w:r>
          </w:p>
        </w:tc>
        <w:tc>
          <w:tcPr>
            <w:tcW w:w="1240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DIAGNOSTYKA STANÓW ZAPALNYCH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OB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CRP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PROKALCYTONINA (PÓŁILOŚCIOWO)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PROKALCYTONINA (ILOŚCIOWO)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ASO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CZYNNIK REUMATOIDALNY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54" w:type="dxa"/>
            <w:gridSpan w:val="2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ANTY CCP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ODCZYN WAALERA - ROSEGO</w:t>
            </w:r>
          </w:p>
        </w:tc>
        <w:tc>
          <w:tcPr>
            <w:tcW w:w="1418" w:type="dxa"/>
          </w:tcPr>
          <w:p w:rsidR="0020785C" w:rsidRPr="00A11623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A11623"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DIAGNOSTYKA INFEKCJI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12" w:type="dxa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VDRL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2" w:type="dxa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HBs Ag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785C" w:rsidRPr="00AA653F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12" w:type="dxa"/>
          </w:tcPr>
          <w:p w:rsidR="0020785C" w:rsidRPr="00AA653F" w:rsidRDefault="0020785C" w:rsidP="00B57B8D">
            <w:pPr>
              <w:spacing w:line="360" w:lineRule="auto"/>
            </w:pPr>
            <w:proofErr w:type="spellStart"/>
            <w:r w:rsidRPr="00AA653F">
              <w:t>HBs</w:t>
            </w:r>
            <w:proofErr w:type="spellEnd"/>
            <w:r w:rsidRPr="00AA653F">
              <w:t xml:space="preserve"> ANTYGEN, TEST POTWIERDZENIA </w:t>
            </w:r>
            <w:r w:rsidRPr="00AA653F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0785C" w:rsidRPr="00AA653F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12" w:type="dxa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ANTY HBs 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AA653F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HBe</w:t>
            </w:r>
            <w:proofErr w:type="spellEnd"/>
            <w:r>
              <w:rPr>
                <w:lang w:val="en-US"/>
              </w:rPr>
              <w:t xml:space="preserve"> ANTYGEN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AA653F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HBe</w:t>
            </w:r>
            <w:proofErr w:type="spellEnd"/>
            <w:r>
              <w:rPr>
                <w:lang w:val="en-US"/>
              </w:rPr>
              <w:t xml:space="preserve"> PRZECIWCIAŁA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AA653F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HBc</w:t>
            </w:r>
            <w:proofErr w:type="spellEnd"/>
            <w:r>
              <w:rPr>
                <w:lang w:val="en-US"/>
              </w:rPr>
              <w:t xml:space="preserve"> PRZECIWCIAŁA CAŁKOWITE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HBc</w:t>
            </w:r>
            <w:proofErr w:type="spellEnd"/>
            <w:r>
              <w:rPr>
                <w:lang w:val="en-US"/>
              </w:rPr>
              <w:t xml:space="preserve"> PRZECIWCIAŁA IgM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HBV MET. PCR,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HBV MET. PCR,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812" w:type="dxa"/>
          </w:tcPr>
          <w:p w:rsidR="0020785C" w:rsidRPr="00D552EE" w:rsidRDefault="0020785C" w:rsidP="00B57B8D">
            <w:pPr>
              <w:spacing w:line="360" w:lineRule="auto"/>
            </w:pPr>
            <w:r w:rsidRPr="00D552EE">
              <w:t>HBV MET. PCR, LEKOOPORNOŚĆ NA LAMIWUDYNĘ</w:t>
            </w:r>
          </w:p>
        </w:tc>
        <w:tc>
          <w:tcPr>
            <w:tcW w:w="1418" w:type="dxa"/>
          </w:tcPr>
          <w:p w:rsidR="0020785C" w:rsidRPr="00D552EE" w:rsidRDefault="0020785C" w:rsidP="00B57B8D">
            <w:pPr>
              <w:spacing w:line="360" w:lineRule="auto"/>
              <w:jc w:val="center"/>
            </w:pPr>
            <w:r>
              <w:t>440,00</w:t>
            </w:r>
          </w:p>
        </w:tc>
        <w:tc>
          <w:tcPr>
            <w:tcW w:w="1381" w:type="dxa"/>
            <w:gridSpan w:val="2"/>
          </w:tcPr>
          <w:p w:rsidR="0020785C" w:rsidRPr="00D552EE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812" w:type="dxa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ANTY HCV 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HCV MET.PCR,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HCV MET.PCR,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HCV MET.PCR, GENOTYPOWANIE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HAV PRZECIWCIAŁA CAŁKOWITE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812" w:type="dxa"/>
          </w:tcPr>
          <w:p w:rsidR="0020785C" w:rsidRPr="00787B39" w:rsidRDefault="0020785C" w:rsidP="00B57B8D">
            <w:pPr>
              <w:spacing w:line="360" w:lineRule="auto"/>
              <w:rPr>
                <w:lang w:val="en-US"/>
              </w:rPr>
            </w:pPr>
            <w:r w:rsidRPr="00787B39">
              <w:rPr>
                <w:lang w:val="en-US"/>
              </w:rPr>
              <w:t>HAV PRZECIWCIAŁA IgM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812" w:type="dxa"/>
          </w:tcPr>
          <w:p w:rsidR="0020785C" w:rsidRPr="00A11623" w:rsidRDefault="0020785C" w:rsidP="00B57B8D">
            <w:pPr>
              <w:spacing w:line="360" w:lineRule="auto"/>
            </w:pPr>
            <w:r w:rsidRPr="00A11623">
              <w:t>HIV Ag/Ab (TYLKO NA ZLECENIE LEKARZA)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812" w:type="dxa"/>
          </w:tcPr>
          <w:p w:rsidR="0020785C" w:rsidRPr="00D552EE" w:rsidRDefault="0020785C" w:rsidP="00B57B8D">
            <w:pPr>
              <w:spacing w:line="360" w:lineRule="auto"/>
              <w:rPr>
                <w:lang w:val="en-US"/>
              </w:rPr>
            </w:pPr>
            <w:r w:rsidRPr="00D552EE">
              <w:rPr>
                <w:lang w:val="en-US"/>
              </w:rPr>
              <w:t>HIV (TEST POTWIERDZENIA MET. WESTERN-BLOT)</w:t>
            </w:r>
          </w:p>
        </w:tc>
        <w:tc>
          <w:tcPr>
            <w:tcW w:w="1418" w:type="dxa"/>
          </w:tcPr>
          <w:p w:rsidR="0020785C" w:rsidRPr="00D552EE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D552EE">
              <w:rPr>
                <w:lang w:val="en-US"/>
              </w:rPr>
              <w:t>200,00</w:t>
            </w:r>
          </w:p>
        </w:tc>
        <w:tc>
          <w:tcPr>
            <w:tcW w:w="1381" w:type="dxa"/>
            <w:gridSpan w:val="2"/>
          </w:tcPr>
          <w:p w:rsidR="0020785C" w:rsidRPr="00D552EE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D552EE">
              <w:rPr>
                <w:lang w:val="en-US"/>
              </w:rPr>
              <w:t>7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12" w:type="dxa"/>
          </w:tcPr>
          <w:p w:rsidR="0020785C" w:rsidRPr="00D552EE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HIV MET.PCR, ILOŚCIOWO</w:t>
            </w:r>
          </w:p>
        </w:tc>
        <w:tc>
          <w:tcPr>
            <w:tcW w:w="1418" w:type="dxa"/>
          </w:tcPr>
          <w:p w:rsidR="0020785C" w:rsidRPr="00D552EE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  <w:tc>
          <w:tcPr>
            <w:tcW w:w="1381" w:type="dxa"/>
            <w:gridSpan w:val="2"/>
          </w:tcPr>
          <w:p w:rsidR="0020785C" w:rsidRPr="00D552EE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FTA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TPHA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785C" w:rsidRPr="00D552EE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FTA ABS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D552EE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12" w:type="dxa"/>
          </w:tcPr>
          <w:p w:rsidR="0020785C" w:rsidRPr="00616C2D" w:rsidRDefault="0020785C" w:rsidP="00B57B8D">
            <w:pPr>
              <w:spacing w:line="360" w:lineRule="auto"/>
            </w:pPr>
            <w:r w:rsidRPr="00D552EE">
              <w:rPr>
                <w:lang w:val="en-US"/>
              </w:rPr>
              <w:t xml:space="preserve">MONONUKLEOZA (TEST </w:t>
            </w:r>
            <w:r w:rsidRPr="00616C2D">
              <w:t>JAKOŚCIOWY)</w:t>
            </w:r>
          </w:p>
        </w:tc>
        <w:tc>
          <w:tcPr>
            <w:tcW w:w="1418" w:type="dxa"/>
          </w:tcPr>
          <w:p w:rsidR="0020785C" w:rsidRPr="00616C2D" w:rsidRDefault="0020785C" w:rsidP="00B57B8D">
            <w:pPr>
              <w:spacing w:line="360" w:lineRule="auto"/>
              <w:jc w:val="center"/>
            </w:pPr>
            <w:r>
              <w:t>20</w:t>
            </w:r>
            <w:r w:rsidRPr="00616C2D">
              <w:t>,00</w:t>
            </w:r>
          </w:p>
        </w:tc>
        <w:tc>
          <w:tcPr>
            <w:tcW w:w="1381" w:type="dxa"/>
            <w:gridSpan w:val="2"/>
          </w:tcPr>
          <w:p w:rsidR="0020785C" w:rsidRPr="00616C2D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616C2D" w:rsidRDefault="0020785C" w:rsidP="00B57B8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812" w:type="dxa"/>
          </w:tcPr>
          <w:p w:rsidR="0020785C" w:rsidRPr="00616C2D" w:rsidRDefault="0020785C" w:rsidP="00B57B8D">
            <w:pPr>
              <w:spacing w:line="360" w:lineRule="auto"/>
            </w:pPr>
            <w:r w:rsidRPr="00616C2D">
              <w:t xml:space="preserve">EBV </w:t>
            </w:r>
            <w:proofErr w:type="spellStart"/>
            <w:r w:rsidRPr="00616C2D">
              <w:t>IgM</w:t>
            </w:r>
            <w:proofErr w:type="spellEnd"/>
          </w:p>
        </w:tc>
        <w:tc>
          <w:tcPr>
            <w:tcW w:w="1418" w:type="dxa"/>
          </w:tcPr>
          <w:p w:rsidR="0020785C" w:rsidRPr="00616C2D" w:rsidRDefault="0020785C" w:rsidP="00B57B8D">
            <w:pPr>
              <w:spacing w:line="360" w:lineRule="auto"/>
              <w:jc w:val="center"/>
            </w:pPr>
            <w:r w:rsidRPr="00616C2D">
              <w:t>35,00</w:t>
            </w:r>
          </w:p>
        </w:tc>
        <w:tc>
          <w:tcPr>
            <w:tcW w:w="1381" w:type="dxa"/>
            <w:gridSpan w:val="2"/>
          </w:tcPr>
          <w:p w:rsidR="0020785C" w:rsidRPr="00616C2D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616C2D" w:rsidRDefault="0020785C" w:rsidP="00B57B8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812" w:type="dxa"/>
          </w:tcPr>
          <w:p w:rsidR="0020785C" w:rsidRPr="00616C2D" w:rsidRDefault="0020785C" w:rsidP="00B57B8D">
            <w:pPr>
              <w:spacing w:line="360" w:lineRule="auto"/>
            </w:pPr>
            <w:r w:rsidRPr="00616C2D">
              <w:t xml:space="preserve">EBV </w:t>
            </w:r>
            <w:proofErr w:type="spellStart"/>
            <w:r w:rsidRPr="00616C2D">
              <w:t>IgG</w:t>
            </w:r>
            <w:proofErr w:type="spellEnd"/>
          </w:p>
        </w:tc>
        <w:tc>
          <w:tcPr>
            <w:tcW w:w="1418" w:type="dxa"/>
          </w:tcPr>
          <w:p w:rsidR="0020785C" w:rsidRPr="00616C2D" w:rsidRDefault="0020785C" w:rsidP="00B57B8D">
            <w:pPr>
              <w:spacing w:line="360" w:lineRule="auto"/>
              <w:jc w:val="center"/>
            </w:pPr>
            <w:r w:rsidRPr="00616C2D">
              <w:t>35,00</w:t>
            </w:r>
          </w:p>
        </w:tc>
        <w:tc>
          <w:tcPr>
            <w:tcW w:w="1381" w:type="dxa"/>
            <w:gridSpan w:val="2"/>
          </w:tcPr>
          <w:p w:rsidR="0020785C" w:rsidRPr="00616C2D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812" w:type="dxa"/>
          </w:tcPr>
          <w:p w:rsidR="0020785C" w:rsidRPr="00616C2D" w:rsidRDefault="0020785C" w:rsidP="00B57B8D">
            <w:pPr>
              <w:spacing w:line="360" w:lineRule="auto"/>
            </w:pPr>
            <w:r>
              <w:t>EBV MET.PCR, ILOŚCIOWO</w:t>
            </w:r>
          </w:p>
        </w:tc>
        <w:tc>
          <w:tcPr>
            <w:tcW w:w="1418" w:type="dxa"/>
          </w:tcPr>
          <w:p w:rsidR="0020785C" w:rsidRPr="00616C2D" w:rsidRDefault="0020785C" w:rsidP="00B57B8D">
            <w:pPr>
              <w:spacing w:line="360" w:lineRule="auto"/>
              <w:jc w:val="center"/>
            </w:pPr>
            <w:r>
              <w:t>490,00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EBV </w:t>
            </w:r>
            <w:proofErr w:type="spellStart"/>
            <w:r>
              <w:t>IgG</w:t>
            </w:r>
            <w:proofErr w:type="spellEnd"/>
            <w:r>
              <w:t xml:space="preserve"> EBNA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EBV </w:t>
            </w:r>
            <w:proofErr w:type="spellStart"/>
            <w:r>
              <w:t>IgG</w:t>
            </w:r>
            <w:proofErr w:type="spellEnd"/>
            <w:r>
              <w:t xml:space="preserve"> EA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MYCOPLASMA PNEUMONIAE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MYCOPLASMA PNEUMONIAE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KRZTUSIEC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KRZTUSIEC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KRZTUSIEC </w:t>
            </w:r>
            <w:proofErr w:type="spellStart"/>
            <w:r>
              <w:t>IgA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PNEUMOCYSTIS CARINII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PNEUMOCYSTIS CARINII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GRYPA TYP A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GRYPA TYP A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GRYPA TYP B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40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GRYPA TYP B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PARAGRYPA TYP 1-4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PARAGRYPA TYP 1-4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ODRA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ODRA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OSPA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OSPA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ŚWINKA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5812" w:type="dxa"/>
          </w:tcPr>
          <w:p w:rsidR="0020785C" w:rsidRDefault="0020785C" w:rsidP="00B57B8D">
            <w:pPr>
              <w:spacing w:line="360" w:lineRule="auto"/>
            </w:pPr>
            <w:r>
              <w:t xml:space="preserve">ŚWINKA </w:t>
            </w:r>
            <w:proofErr w:type="spellStart"/>
            <w:r>
              <w:t>IgM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616C2D" w:rsidRDefault="0020785C" w:rsidP="00B57B8D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5812" w:type="dxa"/>
          </w:tcPr>
          <w:p w:rsidR="0020785C" w:rsidRDefault="0020785C" w:rsidP="00B57B8D">
            <w:r w:rsidRPr="00616C2D">
              <w:t xml:space="preserve">TOXOPLAZMOZA </w:t>
            </w:r>
            <w:proofErr w:type="spellStart"/>
            <w:r w:rsidRPr="00616C2D">
              <w:t>IgM</w:t>
            </w:r>
            <w:proofErr w:type="spellEnd"/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616C2D">
              <w:t>32,0</w:t>
            </w:r>
            <w:r>
              <w:rPr>
                <w:lang w:val="en-US"/>
              </w:rPr>
              <w:t>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TOXOPLAZMOZA IgG 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812" w:type="dxa"/>
          </w:tcPr>
          <w:p w:rsidR="0020785C" w:rsidRPr="00546D21" w:rsidRDefault="0020785C" w:rsidP="00B57B8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TOXOPLAZMOZA IgG (AWIDNOŚĆ)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812" w:type="dxa"/>
          </w:tcPr>
          <w:p w:rsidR="0020785C" w:rsidRPr="003A7392" w:rsidRDefault="0020785C" w:rsidP="00B57B8D">
            <w:pPr>
              <w:spacing w:line="360" w:lineRule="auto"/>
            </w:pPr>
            <w:r w:rsidRPr="003A7392">
              <w:t>TOXOPLAZMA GONDII MET.PCR, JAKOŚCIOWO</w:t>
            </w:r>
          </w:p>
        </w:tc>
        <w:tc>
          <w:tcPr>
            <w:tcW w:w="1418" w:type="dxa"/>
          </w:tcPr>
          <w:p w:rsidR="0020785C" w:rsidRPr="003A7392" w:rsidRDefault="0020785C" w:rsidP="00B57B8D">
            <w:pPr>
              <w:spacing w:line="360" w:lineRule="auto"/>
              <w:jc w:val="center"/>
            </w:pPr>
            <w:r>
              <w:t>140,00</w:t>
            </w:r>
          </w:p>
        </w:tc>
        <w:tc>
          <w:tcPr>
            <w:tcW w:w="1381" w:type="dxa"/>
            <w:gridSpan w:val="2"/>
          </w:tcPr>
          <w:p w:rsidR="0020785C" w:rsidRPr="003A7392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RÓŻYCZKA </w:t>
            </w:r>
            <w:r w:rsidRPr="002A7C75">
              <w:rPr>
                <w:lang w:val="en-US"/>
              </w:rPr>
              <w:t>IgM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RÓŻYCZKA IgG 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CYTOMEGALIA (CMV) </w:t>
            </w:r>
            <w:r w:rsidRPr="002A7C75">
              <w:rPr>
                <w:lang w:val="en-US"/>
              </w:rPr>
              <w:t>IgM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CYTOMEGALIA (CMV) IgG 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812" w:type="dxa"/>
          </w:tcPr>
          <w:p w:rsidR="0020785C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>CYTOMEGALIA (CMV) IgG, AWIDNOŚĆ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812" w:type="dxa"/>
          </w:tcPr>
          <w:p w:rsidR="0020785C" w:rsidRPr="003A7392" w:rsidRDefault="0020785C" w:rsidP="00B57B8D">
            <w:r w:rsidRPr="003A7392">
              <w:t>CYTOMEGALIA (CMV) MET.PCR, ILOŚCIOWO</w:t>
            </w:r>
          </w:p>
        </w:tc>
        <w:tc>
          <w:tcPr>
            <w:tcW w:w="1418" w:type="dxa"/>
          </w:tcPr>
          <w:p w:rsidR="0020785C" w:rsidRPr="003A7392" w:rsidRDefault="0020785C" w:rsidP="00B57B8D">
            <w:pPr>
              <w:spacing w:line="360" w:lineRule="auto"/>
              <w:jc w:val="center"/>
            </w:pPr>
            <w:r>
              <w:t>500,00</w:t>
            </w:r>
          </w:p>
        </w:tc>
        <w:tc>
          <w:tcPr>
            <w:tcW w:w="1381" w:type="dxa"/>
            <w:gridSpan w:val="2"/>
          </w:tcPr>
          <w:p w:rsidR="0020785C" w:rsidRPr="003A7392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812" w:type="dxa"/>
          </w:tcPr>
          <w:p w:rsidR="0020785C" w:rsidRPr="003A7392" w:rsidRDefault="0020785C" w:rsidP="00B57B8D">
            <w:r w:rsidRPr="003A7392">
              <w:t>CYTOMEGALIA (CMV) MET.PCR,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</w:tr>
      <w:tr w:rsidR="0020785C" w:rsidRPr="008845E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812" w:type="dxa"/>
          </w:tcPr>
          <w:p w:rsidR="0020785C" w:rsidRPr="008845E1" w:rsidRDefault="0020785C" w:rsidP="00B57B8D">
            <w:pPr>
              <w:rPr>
                <w:lang w:val="en-US"/>
              </w:rPr>
            </w:pPr>
            <w:r w:rsidRPr="008845E1">
              <w:rPr>
                <w:lang w:val="en-US"/>
              </w:rPr>
              <w:t>HSV (HERPES SIMPLEX VIRUS) IgG, JAKOŚCIOWO</w:t>
            </w:r>
          </w:p>
        </w:tc>
        <w:tc>
          <w:tcPr>
            <w:tcW w:w="1418" w:type="dxa"/>
          </w:tcPr>
          <w:p w:rsidR="0020785C" w:rsidRPr="008845E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8845E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8845E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812" w:type="dxa"/>
          </w:tcPr>
          <w:p w:rsidR="0020785C" w:rsidRPr="008845E1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>HSV (HERPES SIMPLEX VIRUS) IgM</w:t>
            </w:r>
            <w:r w:rsidRPr="008845E1">
              <w:rPr>
                <w:lang w:val="en-US"/>
              </w:rPr>
              <w:t>, JAKOŚCIOWO</w:t>
            </w:r>
          </w:p>
        </w:tc>
        <w:tc>
          <w:tcPr>
            <w:tcW w:w="1418" w:type="dxa"/>
          </w:tcPr>
          <w:p w:rsidR="0020785C" w:rsidRPr="008845E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8845E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8845E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812" w:type="dxa"/>
          </w:tcPr>
          <w:p w:rsidR="0020785C" w:rsidRPr="008845E1" w:rsidRDefault="0020785C" w:rsidP="00B57B8D">
            <w:pPr>
              <w:rPr>
                <w:lang w:val="en-US"/>
              </w:rPr>
            </w:pPr>
            <w:r w:rsidRPr="008845E1">
              <w:rPr>
                <w:lang w:val="en-US"/>
              </w:rPr>
              <w:t xml:space="preserve">HSV (HERPES SIMPLEX VIRUS) </w:t>
            </w:r>
            <w:r>
              <w:rPr>
                <w:lang w:val="en-US"/>
              </w:rPr>
              <w:t>MET.PCR</w:t>
            </w:r>
            <w:r w:rsidRPr="008845E1">
              <w:rPr>
                <w:lang w:val="en-US"/>
              </w:rPr>
              <w:t>, JAKOŚCIOWO</w:t>
            </w:r>
          </w:p>
        </w:tc>
        <w:tc>
          <w:tcPr>
            <w:tcW w:w="1418" w:type="dxa"/>
          </w:tcPr>
          <w:p w:rsidR="0020785C" w:rsidRPr="008845E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381" w:type="dxa"/>
            <w:gridSpan w:val="2"/>
          </w:tcPr>
          <w:p w:rsidR="0020785C" w:rsidRPr="008845E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0785C" w:rsidRPr="008845E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812" w:type="dxa"/>
          </w:tcPr>
          <w:p w:rsidR="0020785C" w:rsidRPr="008845E1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 xml:space="preserve">BORELIOZA IgG </w:t>
            </w:r>
          </w:p>
        </w:tc>
        <w:tc>
          <w:tcPr>
            <w:tcW w:w="1418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8845E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812" w:type="dxa"/>
          </w:tcPr>
          <w:p w:rsidR="0020785C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>BORELIOZA IgM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D318D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812" w:type="dxa"/>
          </w:tcPr>
          <w:p w:rsidR="0020785C" w:rsidRPr="00D318D1" w:rsidRDefault="0020785C" w:rsidP="00B57B8D">
            <w:r w:rsidRPr="00D318D1">
              <w:t>BORRELIA BURGDORFERII MET.PCR, JAKOŚCIOWO</w:t>
            </w:r>
          </w:p>
        </w:tc>
        <w:tc>
          <w:tcPr>
            <w:tcW w:w="1418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150,00</w:t>
            </w:r>
          </w:p>
        </w:tc>
        <w:tc>
          <w:tcPr>
            <w:tcW w:w="1381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</w:tr>
      <w:tr w:rsidR="0020785C" w:rsidRPr="008845E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812" w:type="dxa"/>
          </w:tcPr>
          <w:p w:rsidR="0020785C" w:rsidRPr="008845E1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 xml:space="preserve">BRUCELOZA </w:t>
            </w:r>
            <w:r w:rsidRPr="002A7C75">
              <w:rPr>
                <w:lang w:val="en-US"/>
              </w:rPr>
              <w:t>IgM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812" w:type="dxa"/>
          </w:tcPr>
          <w:p w:rsidR="0020785C" w:rsidRPr="008845E1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 xml:space="preserve">BRUCELOZA IgG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CHLAMYDIA PNEUMONIAE </w:t>
            </w:r>
            <w:r w:rsidRPr="002A7C75">
              <w:rPr>
                <w:lang w:val="en-US"/>
              </w:rPr>
              <w:t>IgM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5812" w:type="dxa"/>
          </w:tcPr>
          <w:p w:rsidR="0020785C" w:rsidRPr="008806C3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 xml:space="preserve">CHLAMYDIA PNEUMONIAE IgG 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812" w:type="dxa"/>
          </w:tcPr>
          <w:p w:rsidR="0020785C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>CHLAMYDIA MET. PCR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CHLAMYDIA TRACHOMATIS </w:t>
            </w:r>
            <w:r w:rsidRPr="002A7C75">
              <w:rPr>
                <w:lang w:val="en-US"/>
              </w:rPr>
              <w:t>IgM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CHLAMYDIA TRACHOMATIS IgG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5812" w:type="dxa"/>
          </w:tcPr>
          <w:p w:rsidR="0020785C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>CHLAMYDIA TRACHOMATIS IgA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HELICOBACTER PYLORI  </w:t>
            </w:r>
            <w:r w:rsidRPr="002A7C75">
              <w:rPr>
                <w:lang w:val="en-US"/>
              </w:rPr>
              <w:t>Ig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812" w:type="dxa"/>
          </w:tcPr>
          <w:p w:rsidR="0020785C" w:rsidRDefault="0020785C" w:rsidP="00B57B8D">
            <w:r>
              <w:rPr>
                <w:lang w:val="en-US"/>
              </w:rPr>
              <w:t xml:space="preserve">TOXOCAROZA IgG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812" w:type="dxa"/>
          </w:tcPr>
          <w:p w:rsidR="0020785C" w:rsidRPr="00D318D1" w:rsidRDefault="0020785C" w:rsidP="00B57B8D">
            <w:r w:rsidRPr="00D318D1">
              <w:t xml:space="preserve">TBE (WIRUS KLESZCZOWEGO ZAPALENIA MÓZGU), </w:t>
            </w:r>
            <w:proofErr w:type="spellStart"/>
            <w:r w:rsidRPr="00D318D1">
              <w:t>IgM</w:t>
            </w:r>
            <w:proofErr w:type="spellEnd"/>
            <w:r>
              <w:t xml:space="preserve"> MET.ELISA</w:t>
            </w:r>
          </w:p>
        </w:tc>
        <w:tc>
          <w:tcPr>
            <w:tcW w:w="1418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52,00</w:t>
            </w:r>
          </w:p>
        </w:tc>
        <w:tc>
          <w:tcPr>
            <w:tcW w:w="1381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5812" w:type="dxa"/>
          </w:tcPr>
          <w:p w:rsidR="0020785C" w:rsidRPr="00D318D1" w:rsidRDefault="0020785C" w:rsidP="00B57B8D">
            <w:r>
              <w:t>LISTERIOZA JAKOŚCIOWO</w:t>
            </w:r>
          </w:p>
        </w:tc>
        <w:tc>
          <w:tcPr>
            <w:tcW w:w="1418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5812" w:type="dxa"/>
          </w:tcPr>
          <w:p w:rsidR="0020785C" w:rsidRPr="00D318D1" w:rsidRDefault="0020785C" w:rsidP="00B57B8D">
            <w:r>
              <w:t xml:space="preserve">YERSINIA SPP.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 (ŁĄCZNIE)</w:t>
            </w:r>
          </w:p>
        </w:tc>
        <w:tc>
          <w:tcPr>
            <w:tcW w:w="1418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250,00</w:t>
            </w:r>
          </w:p>
        </w:tc>
        <w:tc>
          <w:tcPr>
            <w:tcW w:w="1381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5812" w:type="dxa"/>
          </w:tcPr>
          <w:p w:rsidR="0020785C" w:rsidRPr="00D318D1" w:rsidRDefault="0020785C" w:rsidP="00B57B8D">
            <w:r>
              <w:t xml:space="preserve">SALMONELLA SPP.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 (ŁĄCZNIE)</w:t>
            </w:r>
          </w:p>
        </w:tc>
        <w:tc>
          <w:tcPr>
            <w:tcW w:w="1418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230,00</w:t>
            </w:r>
          </w:p>
        </w:tc>
        <w:tc>
          <w:tcPr>
            <w:tcW w:w="1381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675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5812" w:type="dxa"/>
          </w:tcPr>
          <w:p w:rsidR="0020785C" w:rsidRPr="00D318D1" w:rsidRDefault="0020785C" w:rsidP="00B57B8D">
            <w:r>
              <w:t>ENTEROWIRUSY MET. ELISA</w:t>
            </w:r>
          </w:p>
        </w:tc>
        <w:tc>
          <w:tcPr>
            <w:tcW w:w="1418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5812" w:type="dxa"/>
          </w:tcPr>
          <w:p w:rsidR="0020785C" w:rsidRPr="00941B6A" w:rsidRDefault="0020785C" w:rsidP="00B57B8D">
            <w:pPr>
              <w:rPr>
                <w:lang w:val="en-US"/>
              </w:rPr>
            </w:pPr>
            <w:r w:rsidRPr="00941B6A">
              <w:rPr>
                <w:lang w:val="en-US"/>
              </w:rPr>
              <w:t>PARVOWIRUE B19 IgG I IgM</w:t>
            </w:r>
          </w:p>
        </w:tc>
        <w:tc>
          <w:tcPr>
            <w:tcW w:w="1418" w:type="dxa"/>
          </w:tcPr>
          <w:p w:rsidR="0020785C" w:rsidRPr="00941B6A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90,00</w:t>
            </w:r>
          </w:p>
        </w:tc>
        <w:tc>
          <w:tcPr>
            <w:tcW w:w="1381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812" w:type="dxa"/>
          </w:tcPr>
          <w:p w:rsidR="0020785C" w:rsidRPr="00941B6A" w:rsidRDefault="0020785C" w:rsidP="00B57B8D">
            <w:r w:rsidRPr="00941B6A">
              <w:t xml:space="preserve">PARVOWIRUE B19 MET. </w:t>
            </w:r>
            <w:r>
              <w:t>PCR, ILOŚCIOWO</w:t>
            </w:r>
          </w:p>
        </w:tc>
        <w:tc>
          <w:tcPr>
            <w:tcW w:w="1418" w:type="dxa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650,00</w:t>
            </w:r>
          </w:p>
        </w:tc>
        <w:tc>
          <w:tcPr>
            <w:tcW w:w="1381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812" w:type="dxa"/>
          </w:tcPr>
          <w:p w:rsidR="0020785C" w:rsidRPr="00941B6A" w:rsidRDefault="0020785C" w:rsidP="00B57B8D">
            <w:r>
              <w:t>COXACKIE WIRUSY PRZECIWCIAŁA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812" w:type="dxa"/>
          </w:tcPr>
          <w:p w:rsidR="0020785C" w:rsidRPr="00941B6A" w:rsidRDefault="0020785C" w:rsidP="00B57B8D">
            <w:r>
              <w:t>GRUŹLICA, BADANIE GENETYCZNE, MET. PCR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5812" w:type="dxa"/>
          </w:tcPr>
          <w:p w:rsidR="0020785C" w:rsidRPr="00941B6A" w:rsidRDefault="0020785C" w:rsidP="00B57B8D">
            <w:r>
              <w:t xml:space="preserve">WŁOŚNICA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5812" w:type="dxa"/>
          </w:tcPr>
          <w:p w:rsidR="0020785C" w:rsidRPr="00941B6A" w:rsidRDefault="0020785C" w:rsidP="00B57B8D">
            <w:r>
              <w:t xml:space="preserve">BĄBLOWICA </w:t>
            </w:r>
            <w:proofErr w:type="spellStart"/>
            <w:r>
              <w:t>IgG</w:t>
            </w:r>
            <w:proofErr w:type="spellEnd"/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87</w:t>
            </w:r>
          </w:p>
        </w:tc>
        <w:tc>
          <w:tcPr>
            <w:tcW w:w="5812" w:type="dxa"/>
          </w:tcPr>
          <w:p w:rsidR="0020785C" w:rsidRPr="00941B6A" w:rsidRDefault="0020785C" w:rsidP="00B57B8D">
            <w:r>
              <w:t>ASPERGILLUS-ANTYGEN KRĄŻĄCY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5812" w:type="dxa"/>
          </w:tcPr>
          <w:p w:rsidR="0020785C" w:rsidRDefault="0020785C" w:rsidP="00B57B8D">
            <w:r>
              <w:t xml:space="preserve">HSV </w:t>
            </w:r>
            <w:proofErr w:type="spellStart"/>
            <w:r>
              <w:t>IgG</w:t>
            </w:r>
            <w:proofErr w:type="spellEnd"/>
            <w:r>
              <w:t xml:space="preserve"> W PŁYNIE MÓZGOWO RDZENIOWYM (PMR)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5812" w:type="dxa"/>
          </w:tcPr>
          <w:p w:rsidR="0020785C" w:rsidRDefault="0020785C" w:rsidP="00B57B8D">
            <w:r>
              <w:t xml:space="preserve">HSV </w:t>
            </w:r>
            <w:proofErr w:type="spellStart"/>
            <w:r>
              <w:t>IgM</w:t>
            </w:r>
            <w:proofErr w:type="spellEnd"/>
            <w:r>
              <w:t xml:space="preserve"> W PMR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5812" w:type="dxa"/>
          </w:tcPr>
          <w:p w:rsidR="0020785C" w:rsidRDefault="0020785C" w:rsidP="00B57B8D">
            <w:r>
              <w:t xml:space="preserve">BORELIOZA </w:t>
            </w:r>
            <w:proofErr w:type="spellStart"/>
            <w:r>
              <w:t>IgG</w:t>
            </w:r>
            <w:proofErr w:type="spellEnd"/>
            <w:r>
              <w:t xml:space="preserve"> W PMR  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5812" w:type="dxa"/>
          </w:tcPr>
          <w:p w:rsidR="0020785C" w:rsidRDefault="0020785C" w:rsidP="00B57B8D">
            <w:r>
              <w:t xml:space="preserve">BORELIOZA </w:t>
            </w:r>
            <w:proofErr w:type="spellStart"/>
            <w:r>
              <w:t>IgM</w:t>
            </w:r>
            <w:proofErr w:type="spellEnd"/>
            <w:r>
              <w:t xml:space="preserve"> W PMR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5812" w:type="dxa"/>
          </w:tcPr>
          <w:p w:rsidR="0020785C" w:rsidRDefault="0020785C" w:rsidP="00B57B8D">
            <w:r>
              <w:t xml:space="preserve">CMV </w:t>
            </w:r>
            <w:proofErr w:type="spellStart"/>
            <w:r>
              <w:t>IgG</w:t>
            </w:r>
            <w:proofErr w:type="spellEnd"/>
            <w:r>
              <w:t xml:space="preserve"> W PMR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5812" w:type="dxa"/>
          </w:tcPr>
          <w:p w:rsidR="0020785C" w:rsidRDefault="0020785C" w:rsidP="00B57B8D">
            <w:r>
              <w:t xml:space="preserve">CMV </w:t>
            </w:r>
            <w:proofErr w:type="spellStart"/>
            <w:r>
              <w:t>IgM</w:t>
            </w:r>
            <w:proofErr w:type="spellEnd"/>
            <w:r>
              <w:t xml:space="preserve"> W PMR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941B6A" w:rsidTr="00B57B8D">
        <w:tc>
          <w:tcPr>
            <w:tcW w:w="675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5812" w:type="dxa"/>
          </w:tcPr>
          <w:p w:rsidR="0020785C" w:rsidRDefault="0020785C" w:rsidP="00B57B8D">
            <w:r>
              <w:t>MALARIA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E66EDD" w:rsidTr="00B57B8D">
        <w:tc>
          <w:tcPr>
            <w:tcW w:w="675" w:type="dxa"/>
            <w:gridSpan w:val="2"/>
          </w:tcPr>
          <w:p w:rsidR="0020785C" w:rsidRPr="00E66EDD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812" w:type="dxa"/>
          </w:tcPr>
          <w:p w:rsidR="0020785C" w:rsidRPr="00E66EDD" w:rsidRDefault="0020785C" w:rsidP="00B57B8D">
            <w:r w:rsidRPr="00E66EDD">
              <w:t xml:space="preserve">TBE (WIRUS KLESZCZOWEGO ZAPALENIA MÓZGU), </w:t>
            </w:r>
            <w:proofErr w:type="spellStart"/>
            <w:r w:rsidRPr="00E66EDD">
              <w:t>IgG</w:t>
            </w:r>
            <w:proofErr w:type="spellEnd"/>
            <w:r w:rsidRPr="00E66EDD">
              <w:t xml:space="preserve"> MET. </w:t>
            </w:r>
            <w:r>
              <w:t>ELISA W PMR</w:t>
            </w:r>
          </w:p>
        </w:tc>
        <w:tc>
          <w:tcPr>
            <w:tcW w:w="1418" w:type="dxa"/>
          </w:tcPr>
          <w:p w:rsidR="0020785C" w:rsidRPr="00E66EDD" w:rsidRDefault="0020785C" w:rsidP="00B57B8D">
            <w:pPr>
              <w:spacing w:line="360" w:lineRule="auto"/>
              <w:jc w:val="center"/>
            </w:pPr>
            <w:r>
              <w:t>72,00</w:t>
            </w:r>
          </w:p>
        </w:tc>
        <w:tc>
          <w:tcPr>
            <w:tcW w:w="1381" w:type="dxa"/>
            <w:gridSpan w:val="2"/>
          </w:tcPr>
          <w:p w:rsidR="0020785C" w:rsidRPr="00E66EDD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DIAGNOSTYKA OSTEOPOROZY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 w:rsidRPr="00D318D1">
              <w:t>1</w:t>
            </w:r>
          </w:p>
        </w:tc>
        <w:tc>
          <w:tcPr>
            <w:tcW w:w="5954" w:type="dxa"/>
            <w:gridSpan w:val="2"/>
          </w:tcPr>
          <w:p w:rsidR="0020785C" w:rsidRPr="00D318D1" w:rsidRDefault="0020785C" w:rsidP="00B57B8D">
            <w:r w:rsidRPr="00D318D1">
              <w:t>PARATHORMON</w:t>
            </w:r>
          </w:p>
        </w:tc>
        <w:tc>
          <w:tcPr>
            <w:tcW w:w="1418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35</w:t>
            </w:r>
            <w:r w:rsidRPr="00D318D1">
              <w:t>,00</w:t>
            </w:r>
          </w:p>
        </w:tc>
        <w:tc>
          <w:tcPr>
            <w:tcW w:w="1381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 w:rsidRPr="00D318D1"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 w:rsidRPr="00D318D1">
              <w:t>2</w:t>
            </w:r>
          </w:p>
        </w:tc>
        <w:tc>
          <w:tcPr>
            <w:tcW w:w="5954" w:type="dxa"/>
            <w:gridSpan w:val="2"/>
          </w:tcPr>
          <w:p w:rsidR="0020785C" w:rsidRPr="00D318D1" w:rsidRDefault="0020785C" w:rsidP="00B57B8D">
            <w:r w:rsidRPr="00D318D1">
              <w:t>KALCYTONINA</w:t>
            </w:r>
          </w:p>
        </w:tc>
        <w:tc>
          <w:tcPr>
            <w:tcW w:w="1418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35</w:t>
            </w:r>
            <w:r w:rsidRPr="00D318D1">
              <w:t>,00</w:t>
            </w:r>
          </w:p>
        </w:tc>
        <w:tc>
          <w:tcPr>
            <w:tcW w:w="1381" w:type="dxa"/>
            <w:gridSpan w:val="2"/>
          </w:tcPr>
          <w:p w:rsidR="0020785C" w:rsidRPr="00D318D1" w:rsidRDefault="0020785C" w:rsidP="00B57B8D">
            <w:pPr>
              <w:spacing w:line="360" w:lineRule="auto"/>
              <w:jc w:val="center"/>
            </w:pPr>
            <w:r w:rsidRPr="00D318D1"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D318D1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Pr="00D318D1" w:rsidRDefault="0020785C" w:rsidP="00B57B8D">
            <w:r w:rsidRPr="00D318D1">
              <w:t>OSTEOKALCYTYNA</w:t>
            </w:r>
          </w:p>
        </w:tc>
        <w:tc>
          <w:tcPr>
            <w:tcW w:w="1418" w:type="dxa"/>
          </w:tcPr>
          <w:p w:rsidR="0020785C" w:rsidRPr="00941B6A" w:rsidRDefault="0020785C" w:rsidP="00B57B8D">
            <w:pPr>
              <w:spacing w:line="360" w:lineRule="auto"/>
              <w:jc w:val="center"/>
            </w:pPr>
            <w:r w:rsidRPr="00D318D1">
              <w:t>50,0</w:t>
            </w:r>
            <w:r w:rsidRPr="00941B6A">
              <w:t>0</w:t>
            </w:r>
          </w:p>
        </w:tc>
        <w:tc>
          <w:tcPr>
            <w:tcW w:w="1381" w:type="dxa"/>
            <w:gridSpan w:val="2"/>
          </w:tcPr>
          <w:p w:rsidR="0020785C" w:rsidRPr="00941B6A" w:rsidRDefault="0020785C" w:rsidP="00B57B8D">
            <w:pPr>
              <w:spacing w:line="360" w:lineRule="auto"/>
              <w:jc w:val="center"/>
            </w:pPr>
            <w:r w:rsidRPr="00941B6A"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941B6A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Pr="00941B6A" w:rsidRDefault="0020785C" w:rsidP="00B57B8D">
            <w:r w:rsidRPr="00941B6A">
              <w:t>FOSFATAZA KWAŚNA</w:t>
            </w:r>
          </w:p>
        </w:tc>
        <w:tc>
          <w:tcPr>
            <w:tcW w:w="1418" w:type="dxa"/>
          </w:tcPr>
          <w:p w:rsidR="0020785C" w:rsidRPr="00941B6A" w:rsidRDefault="0020785C" w:rsidP="00B57B8D">
            <w:pPr>
              <w:spacing w:line="360" w:lineRule="auto"/>
              <w:jc w:val="center"/>
            </w:pPr>
            <w:r w:rsidRPr="00941B6A">
              <w:t>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4" w:type="dxa"/>
            <w:gridSpan w:val="2"/>
          </w:tcPr>
          <w:p w:rsidR="0020785C" w:rsidRPr="00A116EB" w:rsidRDefault="0020785C" w:rsidP="00B57B8D">
            <w:r w:rsidRPr="00A116EB">
              <w:t>C-TELOPEPTYD KOLAGENU TYPU I</w:t>
            </w:r>
          </w:p>
        </w:tc>
        <w:tc>
          <w:tcPr>
            <w:tcW w:w="1418" w:type="dxa"/>
          </w:tcPr>
          <w:p w:rsidR="0020785C" w:rsidRPr="00A116EB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Pr="00A116EB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A116EB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Pr="00A116EB" w:rsidRDefault="0020785C" w:rsidP="00B57B8D">
            <w:r>
              <w:t>PYRYLINKS D W MOCZU</w:t>
            </w:r>
          </w:p>
        </w:tc>
        <w:tc>
          <w:tcPr>
            <w:tcW w:w="1418" w:type="dxa"/>
          </w:tcPr>
          <w:p w:rsidR="0020785C" w:rsidRPr="00A116EB" w:rsidRDefault="0020785C" w:rsidP="00B57B8D">
            <w:pPr>
              <w:spacing w:line="360" w:lineRule="auto"/>
              <w:jc w:val="center"/>
            </w:pPr>
            <w:r>
              <w:t>65,00</w:t>
            </w:r>
          </w:p>
        </w:tc>
        <w:tc>
          <w:tcPr>
            <w:tcW w:w="1381" w:type="dxa"/>
            <w:gridSpan w:val="2"/>
          </w:tcPr>
          <w:p w:rsidR="0020785C" w:rsidRPr="00A116EB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>WITAMINA  D METABOLIT 25 (OH)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rPr>
                <w:lang w:val="en-US"/>
              </w:rPr>
            </w:pPr>
            <w:r>
              <w:rPr>
                <w:lang w:val="en-US"/>
              </w:rPr>
              <w:t>WITAMINA D3 METABOLIT 1,25 (OH)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ALERGOLOGIA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IgE</w:t>
            </w:r>
            <w:proofErr w:type="spellEnd"/>
            <w:r>
              <w:rPr>
                <w:lang w:val="en-US"/>
              </w:rPr>
              <w:t xml:space="preserve"> CAŁKOWITE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381" w:type="dxa"/>
            <w:gridSpan w:val="2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46D21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  <w:gridSpan w:val="2"/>
          </w:tcPr>
          <w:p w:rsidR="0020785C" w:rsidRPr="005354C5" w:rsidRDefault="0020785C" w:rsidP="00B57B8D">
            <w:r w:rsidRPr="005354C5">
              <w:t>Ig  SPECYFICZNE DLA KAŻDEGO ALERGENU</w:t>
            </w:r>
          </w:p>
        </w:tc>
        <w:tc>
          <w:tcPr>
            <w:tcW w:w="1418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Pr="005354C5" w:rsidRDefault="0020785C" w:rsidP="00B57B8D">
            <w:r>
              <w:t>PANEL ALERGENÓW – MIESZANY</w:t>
            </w:r>
          </w:p>
        </w:tc>
        <w:tc>
          <w:tcPr>
            <w:tcW w:w="1418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160,00</w:t>
            </w:r>
          </w:p>
        </w:tc>
        <w:tc>
          <w:tcPr>
            <w:tcW w:w="1381" w:type="dxa"/>
            <w:gridSpan w:val="2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Pr="005354C5" w:rsidRDefault="0020785C" w:rsidP="00B57B8D">
            <w:r>
              <w:t>PANEL ALERGENÓW POKARMOWYCH</w:t>
            </w:r>
          </w:p>
        </w:tc>
        <w:tc>
          <w:tcPr>
            <w:tcW w:w="1418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160,00</w:t>
            </w:r>
          </w:p>
        </w:tc>
        <w:tc>
          <w:tcPr>
            <w:tcW w:w="1381" w:type="dxa"/>
            <w:gridSpan w:val="2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PANEL ALERGENÓW ODDECHOWYCH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MARKERY NOWOTWOROWE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PSA CAŁKOWITE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PSA WOLNE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CEA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CA 19-9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AFP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CA 125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CA 15-3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FOSFATAZA KWAŚNA STERCZOWA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TPS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SCC-Ag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CYFRA 21-1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CA 72-4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BETA-2-MIKROGLOBULINA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BRCA1 MET. PCR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  ONKONEURONALNE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S100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NSE (NEUROSWOISTA  ENOLAZA)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GENETYCZNE PREDYSPOZYCJE DO RDZENIASTEGO RAKA TARCZYCY – ANALIZA 16 MUTACJI GENU RET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HE 4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ROMA (CA 125+HE4+ALGORYTM OCENY RYZYKA)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TOKSYKOLOGIA - LEKI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LIT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18,00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KARBAMAZEPINA,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KWAS WALPROINOWY,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FENYTOINA,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FENOBARBITAL,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DIGOKSYNA,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PROPAFENON,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PARACETAMOL,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SALICYLANY,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TEOFILINA,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CYKLOSPORYNA A,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METOTREKSAT,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TAKROLIMUS,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KOKAINA W MOCZU,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MORFINA W MOCZU,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BARBITURANY W MOCZU,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BENZODIAZEPINY W MOCZU,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BENZODIAZEPINY W SUROWICY,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IMIPRAMINA W MOCZU,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TRÓJCYKLICZNE ANTYDEPRESANTY W MOCZU,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OPIATY W MOCZU,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TOKSYKOLOGIA - NARKOTYKI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AMFETAMINA W MOCZU,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ECSTASY W MOCZU,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MARIHUANA W MOCZU, JAKOŚCIOWO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TOKSYKOLOGIA – ALKOHOLE I INNE SUBSTANCJE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ETANOL,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METANOL,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FENOL W MOCZU, ILOŚCIOWO 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GLIKOLE, SUROWICA LUB MOCZ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PROFIL ALKOHOLOWY, SUROWICA LUB MOCZ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TOKSYKOLOGIA – METABOLITY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KARBOKSYHEMOGLOBINA,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METHEMOGLOBINA,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MLECZANY,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SZCZAWIANY W DZM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CYTRYNIANY W MOCZU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CYNKOPROTOPORFIRYNY W ERYTROCYTACH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KWASY ŻÓŁCIOWE CAŁKOWITE,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PORFIRYNY CAŁKOWITE W MOCZU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TOKSYKOLOGIA – METALE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CYNK,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MIEDŹ,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18,00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MIEDŹ W MOCZU,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OŁÓW WE KRWI, ILOŚCIOWO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KWAS DELTAAMINOLEWULINOWY W MOCZU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KOPROPORFIRYNA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39,00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AUTOIMMUNOLOGIA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PPJ TEST PRZESIEWOWY (ANA1)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32,00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PPJ TEST KOMPLEKSOWY (ANA2) MET. IIF, DID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PPJ (ANA3) MET. IMMUNOBLOT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PPJ </w:t>
            </w:r>
            <w:proofErr w:type="spellStart"/>
            <w:r>
              <w:t>ds.DNA</w:t>
            </w:r>
            <w:proofErr w:type="spellEnd"/>
            <w:r>
              <w:t xml:space="preserve"> MET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ANTYGENOM CYTOPLAZMY NEUROFILÓW ANCA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AKTYNIE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Pr="000C79F8" w:rsidRDefault="0020785C" w:rsidP="00B57B8D">
            <w:pPr>
              <w:rPr>
                <w:lang w:val="en-US"/>
              </w:rPr>
            </w:pPr>
            <w:r w:rsidRPr="000C79F8">
              <w:rPr>
                <w:lang w:val="en-US"/>
              </w:rPr>
              <w:t>PPJ PANEL MYOSITIS MET. IMMUNOBLOT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MITOCHONDRIALNE (AMA)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MITOCHONDRIALNE (AMA)  TYP M2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MIĘŚNIOM GŁADKIM (ASMA)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MIKROSOMOM WĄTROBY I NERKI (ANTY LKM)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KANALIKOM ŻÓŁCIOWYM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ANTYGENOWI CYTOPLAZMATYCZNEMU WATROBY TYPU 1 (ANTY-LC-1) MET. IMMUNOBLOTING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PANEL WĄTROBOWY PEŁNY (ANA2, AMA, ASMA, ANTY-LKM, ANTY-LSP, ANTY-SLA) MET. IIF, DID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PANEL WĄTROBOWY SPECJALISTYCZNY (ANTY-LKM-1, ANTY-SLA/LP, AMA M2) MET. IMMUNOBLOTING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PANEL WĄTROBOWY (ANTY-LKM, ANTY-LSP, ANTY-SLA)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ENDOMYSIUM (</w:t>
            </w:r>
            <w:proofErr w:type="spellStart"/>
            <w:r>
              <w:t>EmA</w:t>
            </w:r>
            <w:proofErr w:type="spellEnd"/>
            <w:r>
              <w:t xml:space="preserve">) W KL. </w:t>
            </w:r>
            <w:proofErr w:type="spellStart"/>
            <w:r>
              <w:t>IgA</w:t>
            </w:r>
            <w:proofErr w:type="spellEnd"/>
            <w:r>
              <w:t xml:space="preserve">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ENDOMYSIUM (</w:t>
            </w:r>
            <w:proofErr w:type="spellStart"/>
            <w:r>
              <w:t>EmA</w:t>
            </w:r>
            <w:proofErr w:type="spellEnd"/>
            <w:r>
              <w:t xml:space="preserve">) W KL. </w:t>
            </w:r>
            <w:proofErr w:type="spellStart"/>
            <w:r>
              <w:t>IgG</w:t>
            </w:r>
            <w:proofErr w:type="spellEnd"/>
            <w:r>
              <w:t xml:space="preserve">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ENDOMYSIUM (</w:t>
            </w:r>
            <w:proofErr w:type="spellStart"/>
            <w:r>
              <w:t>EmA</w:t>
            </w:r>
            <w:proofErr w:type="spellEnd"/>
            <w:r>
              <w:t xml:space="preserve">) W KL. </w:t>
            </w:r>
            <w:proofErr w:type="spellStart"/>
            <w:r>
              <w:t>IgA</w:t>
            </w:r>
            <w:proofErr w:type="spellEnd"/>
            <w:r>
              <w:t xml:space="preserve"> I </w:t>
            </w:r>
            <w:proofErr w:type="spellStart"/>
            <w:r>
              <w:t>IgG</w:t>
            </w:r>
            <w:proofErr w:type="spellEnd"/>
            <w:r>
              <w:t xml:space="preserve"> (ŁĄCZNIE)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GLIADYNIE (AGA) W KL. </w:t>
            </w:r>
            <w:proofErr w:type="spellStart"/>
            <w:r>
              <w:t>IgA</w:t>
            </w:r>
            <w:proofErr w:type="spellEnd"/>
            <w:r>
              <w:t xml:space="preserve">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GLIADYNIE (AGA) W KL. </w:t>
            </w:r>
            <w:proofErr w:type="spellStart"/>
            <w:r>
              <w:t>IgG</w:t>
            </w:r>
            <w:proofErr w:type="spellEnd"/>
            <w:r>
              <w:t xml:space="preserve">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GLIADYNIE (AGA) W KL. </w:t>
            </w:r>
            <w:proofErr w:type="spellStart"/>
            <w:r>
              <w:t>IgA</w:t>
            </w:r>
            <w:proofErr w:type="spellEnd"/>
            <w:r>
              <w:t xml:space="preserve">  I </w:t>
            </w:r>
            <w:proofErr w:type="spellStart"/>
            <w:r>
              <w:t>IgG</w:t>
            </w:r>
            <w:proofErr w:type="spellEnd"/>
            <w:r>
              <w:t xml:space="preserve"> (ŁĄCZNIE)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ENDOMYSIUM I GLIADYNIE  W KL. </w:t>
            </w:r>
            <w:proofErr w:type="spellStart"/>
            <w:r>
              <w:t>IgA</w:t>
            </w:r>
            <w:proofErr w:type="spellEnd"/>
            <w:r>
              <w:t xml:space="preserve"> (ŁĄCZNIE)MET.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24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ENDOMYSIUM I GLIADYNIE W KL. </w:t>
            </w:r>
            <w:proofErr w:type="spellStart"/>
            <w:r>
              <w:t>IgG</w:t>
            </w:r>
            <w:proofErr w:type="spellEnd"/>
            <w:r>
              <w:t xml:space="preserve"> (ŁĄCZNIE)MET.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ENDOMYSIUM I GLIADYNIE W KL. </w:t>
            </w:r>
            <w:proofErr w:type="spellStart"/>
            <w:r>
              <w:t>IgA</w:t>
            </w:r>
            <w:proofErr w:type="spellEnd"/>
            <w:r>
              <w:t xml:space="preserve"> I </w:t>
            </w:r>
            <w:proofErr w:type="spellStart"/>
            <w:r>
              <w:t>IgG</w:t>
            </w:r>
            <w:proofErr w:type="spellEnd"/>
            <w:r>
              <w:t xml:space="preserve"> (ŁĄCZNIE)MET.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RETIKULINIE (ARA) W KL. </w:t>
            </w:r>
            <w:proofErr w:type="spellStart"/>
            <w:r>
              <w:t>IgA</w:t>
            </w:r>
            <w:proofErr w:type="spellEnd"/>
            <w:r>
              <w:t xml:space="preserve">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RETIKULINIE (ARA) W KL. </w:t>
            </w:r>
            <w:proofErr w:type="spellStart"/>
            <w:r>
              <w:t>IgG</w:t>
            </w:r>
            <w:proofErr w:type="spellEnd"/>
            <w:r>
              <w:t xml:space="preserve">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RETIKULINIE (ARA) W KL. </w:t>
            </w:r>
            <w:proofErr w:type="spellStart"/>
            <w:r>
              <w:t>IgA</w:t>
            </w:r>
            <w:proofErr w:type="spellEnd"/>
            <w:r>
              <w:t xml:space="preserve"> I </w:t>
            </w:r>
            <w:proofErr w:type="spellStart"/>
            <w:r>
              <w:t>IgG</w:t>
            </w:r>
            <w:proofErr w:type="spellEnd"/>
            <w:r>
              <w:t xml:space="preserve"> (ŁĄCZNIE)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TRANSGLUTAMINAZIE TKANKOWEJ (ANTY-</w:t>
            </w:r>
            <w:proofErr w:type="spellStart"/>
            <w:r>
              <w:t>tTG</w:t>
            </w:r>
            <w:proofErr w:type="spellEnd"/>
            <w:r>
              <w:t xml:space="preserve">) W KL. </w:t>
            </w:r>
            <w:proofErr w:type="spellStart"/>
            <w:r>
              <w:t>IgA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TRANSGLUTAMINAZIE TKANKOWEJ (ANTY-</w:t>
            </w:r>
            <w:proofErr w:type="spellStart"/>
            <w:r>
              <w:t>tGT</w:t>
            </w:r>
            <w:proofErr w:type="spellEnd"/>
            <w:r>
              <w:t xml:space="preserve">) W KL. </w:t>
            </w:r>
            <w:proofErr w:type="spellStart"/>
            <w:r>
              <w:t>IgG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954" w:type="dxa"/>
            <w:gridSpan w:val="2"/>
          </w:tcPr>
          <w:p w:rsidR="0020785C" w:rsidRPr="000C79F8" w:rsidRDefault="0020785C" w:rsidP="00B57B8D">
            <w:pPr>
              <w:rPr>
                <w:lang w:val="en-US"/>
              </w:rPr>
            </w:pPr>
            <w:r>
              <w:t>P/C. P. TRANSGLUTAMINAZIE TKANKOWEJ (ANTY-</w:t>
            </w:r>
            <w:proofErr w:type="spellStart"/>
            <w:r>
              <w:t>tGT</w:t>
            </w:r>
            <w:proofErr w:type="spellEnd"/>
            <w:r>
              <w:t xml:space="preserve">) W KL. </w:t>
            </w:r>
            <w:r w:rsidRPr="000C79F8">
              <w:rPr>
                <w:lang w:val="en-US"/>
              </w:rPr>
              <w:t>IgA I IgG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PRZECIW MIELOPEROKSYDAZIE W KL. </w:t>
            </w:r>
            <w:proofErr w:type="spellStart"/>
            <w:r>
              <w:t>IgG</w:t>
            </w:r>
            <w:proofErr w:type="spellEnd"/>
            <w:r>
              <w:t xml:space="preserve"> MET.ELISA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PRZECIW PROTEINAZIE 3 W KL. </w:t>
            </w:r>
            <w:proofErr w:type="spellStart"/>
            <w:r>
              <w:t>IgG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PRZECIW KARDIOLIPINIE W KL. </w:t>
            </w:r>
            <w:proofErr w:type="spellStart"/>
            <w:r>
              <w:t>IgG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PRZECIW KARDIOLIPINIE W KL. </w:t>
            </w:r>
            <w:proofErr w:type="spellStart"/>
            <w:r>
              <w:t>IgM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PRZECIW KARDIOLIPINIE W KL. </w:t>
            </w:r>
            <w:proofErr w:type="spellStart"/>
            <w:r>
              <w:t>IgG</w:t>
            </w:r>
            <w:proofErr w:type="spellEnd"/>
            <w:r>
              <w:t xml:space="preserve"> I </w:t>
            </w:r>
            <w:proofErr w:type="spellStart"/>
            <w:r>
              <w:t>IgM</w:t>
            </w:r>
            <w:proofErr w:type="spellEnd"/>
            <w:r>
              <w:t xml:space="preserve"> (ŁĄCZNIE)MET.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BETA-2-GLIKOPROTEINIE I W KL. </w:t>
            </w:r>
            <w:proofErr w:type="spellStart"/>
            <w:r>
              <w:t>IgG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BETA-2-GLIKOPROTEINIE I W KL. </w:t>
            </w:r>
            <w:proofErr w:type="spellStart"/>
            <w:r>
              <w:t>IgM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BETA-2-GLIKOPROTEINIE I W KL. </w:t>
            </w:r>
            <w:proofErr w:type="spellStart"/>
            <w:r>
              <w:t>IgG</w:t>
            </w:r>
            <w:proofErr w:type="spellEnd"/>
            <w:r>
              <w:t xml:space="preserve"> I </w:t>
            </w:r>
            <w:proofErr w:type="spellStart"/>
            <w:r>
              <w:t>IgM</w:t>
            </w:r>
            <w:proofErr w:type="spellEnd"/>
            <w:r>
              <w:t xml:space="preserve"> (ŁĄCZNIE)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PROTROMBINIE W KL. </w:t>
            </w:r>
            <w:proofErr w:type="spellStart"/>
            <w:r>
              <w:t>IgG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PROTROMBINIE W KL. </w:t>
            </w:r>
            <w:proofErr w:type="spellStart"/>
            <w:r>
              <w:t>IgM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PROTROMBINIE W KL. </w:t>
            </w:r>
            <w:proofErr w:type="spellStart"/>
            <w:r>
              <w:t>IgG</w:t>
            </w:r>
            <w:proofErr w:type="spellEnd"/>
            <w:r>
              <w:t xml:space="preserve"> I </w:t>
            </w:r>
            <w:proofErr w:type="spellStart"/>
            <w:r>
              <w:t>IgM</w:t>
            </w:r>
            <w:proofErr w:type="spellEnd"/>
            <w:r>
              <w:t xml:space="preserve"> (ŁĄCZNIE)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P/C.P. FOSFATYDYLOSERYNIE W KL. </w:t>
            </w:r>
            <w:proofErr w:type="spellStart"/>
            <w:r>
              <w:t>IgG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P/C.P. FOSFATYDYLOSERYNIE W KL. </w:t>
            </w:r>
            <w:proofErr w:type="spellStart"/>
            <w:r>
              <w:t>IgM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FOSFATYDYLOSERYNIE W KL. </w:t>
            </w:r>
            <w:proofErr w:type="spellStart"/>
            <w:r>
              <w:t>IgG</w:t>
            </w:r>
            <w:proofErr w:type="spellEnd"/>
            <w:r>
              <w:t xml:space="preserve"> I </w:t>
            </w:r>
            <w:proofErr w:type="spellStart"/>
            <w:r>
              <w:t>IgM</w:t>
            </w:r>
            <w:proofErr w:type="spellEnd"/>
            <w:r>
              <w:t xml:space="preserve"> (ŁĄCZNIE)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P/C.P. FOSFATYDYLOINOZYTOLOWI W KL. </w:t>
            </w:r>
            <w:proofErr w:type="spellStart"/>
            <w:r>
              <w:t>IgG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P/C.P. FOSFATYDYLOINOZYTOLOWI W KL. </w:t>
            </w:r>
            <w:proofErr w:type="spellStart"/>
            <w:r>
              <w:t>IgM</w:t>
            </w:r>
            <w:proofErr w:type="spellEnd"/>
            <w:r>
              <w:t xml:space="preserve">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 xml:space="preserve">P/C. P. FOSFATYDYLOINOZYTOLOWI W KL. </w:t>
            </w:r>
            <w:proofErr w:type="spellStart"/>
            <w:r>
              <w:t>IgG</w:t>
            </w:r>
            <w:proofErr w:type="spellEnd"/>
            <w:r>
              <w:t xml:space="preserve"> I </w:t>
            </w:r>
            <w:proofErr w:type="spellStart"/>
            <w:r>
              <w:t>IgM</w:t>
            </w:r>
            <w:proofErr w:type="spellEnd"/>
            <w:r>
              <w:t xml:space="preserve"> (ŁĄCZNIE) MET. ELISA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42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ANTYKOAGULANT TOCZNIOWY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ANTYGENOM JAJNIKA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ANTYGENOM ŁOŻYSKA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KOMÓRKOM LEYDIGA JĄDER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PLEMNIKOM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MIĘŚNIOM POPRZECZNIE PRĄŻKOWANYM MET.IIF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55</w:t>
            </w:r>
          </w:p>
        </w:tc>
        <w:tc>
          <w:tcPr>
            <w:tcW w:w="5954" w:type="dxa"/>
            <w:gridSpan w:val="2"/>
          </w:tcPr>
          <w:p w:rsidR="0020785C" w:rsidRPr="00525F35" w:rsidRDefault="0020785C" w:rsidP="00B57B8D">
            <w:pPr>
              <w:rPr>
                <w:lang w:val="en-US"/>
              </w:rPr>
            </w:pPr>
            <w:r w:rsidRPr="00525F35">
              <w:rPr>
                <w:lang w:val="en-US"/>
              </w:rPr>
              <w:t>P/C. P. RECEPTOROM ACETYLOCHOLINY (ANTY-ACHR)MET. R</w:t>
            </w:r>
            <w:r>
              <w:rPr>
                <w:lang w:val="en-US"/>
              </w:rPr>
              <w:t>IA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MIĘŚNIOM POP.PR. I P.MIĘŚNIOWISERCOWEMU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KOMÓRKOM OKŁADZINOWYM ŻOŁĄDKA (APCA)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CZYNNIKOWI WEW. CASTLEA I P.KOM. OKŁADZINOWYM ŻOŁĄDKA(APCA)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BŁONIE PODST.KŁEB.NERK. (ANTY-GMB) I BŁONIE PĘCH. PŁUCNYCH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BŁONIE PODST. KŁĘB. NERKOWYCH (ANTY-GMB)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MIĘŚNIOWI SERCOWEMU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P/C. P. WYSPOM TRZUST. KOM. ZEWNĄTRZWYDZIELNICZYM TRZUSKI I KOM. KUBKOWATYM JELIT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PANEL JELITOWY (P/C. P. KOM. ZEWNĄTRZWYDZIEL. TRZUSTKI I KOM. KUBK. JELIT, ASCA,ANCA)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140,00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831B87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5954" w:type="dxa"/>
            <w:gridSpan w:val="2"/>
          </w:tcPr>
          <w:p w:rsidR="0020785C" w:rsidRPr="006B0DB3" w:rsidRDefault="0020785C" w:rsidP="00B57B8D">
            <w:pPr>
              <w:rPr>
                <w:lang w:val="en-US"/>
              </w:rPr>
            </w:pPr>
            <w:r w:rsidRPr="006B0DB3">
              <w:rPr>
                <w:lang w:val="en-US"/>
              </w:rPr>
              <w:t xml:space="preserve">P/C. P. </w:t>
            </w:r>
            <w:r>
              <w:rPr>
                <w:lang w:val="en-US"/>
              </w:rPr>
              <w:t xml:space="preserve">SACCHAROMYCES CEREVISIARE (ASCA)MET. IIF </w:t>
            </w:r>
          </w:p>
        </w:tc>
        <w:tc>
          <w:tcPr>
            <w:tcW w:w="1418" w:type="dxa"/>
          </w:tcPr>
          <w:p w:rsidR="0020785C" w:rsidRPr="006B0DB3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381" w:type="dxa"/>
            <w:gridSpan w:val="2"/>
          </w:tcPr>
          <w:p w:rsidR="0020785C" w:rsidRPr="006B0DB3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20785C" w:rsidRPr="00831B87" w:rsidTr="00B57B8D">
        <w:tc>
          <w:tcPr>
            <w:tcW w:w="533" w:type="dxa"/>
          </w:tcPr>
          <w:p w:rsidR="0020785C" w:rsidRPr="00831B87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831B87">
              <w:rPr>
                <w:lang w:val="en-US"/>
              </w:rPr>
              <w:t>65</w:t>
            </w:r>
          </w:p>
        </w:tc>
        <w:tc>
          <w:tcPr>
            <w:tcW w:w="5954" w:type="dxa"/>
            <w:gridSpan w:val="2"/>
          </w:tcPr>
          <w:p w:rsidR="0020785C" w:rsidRPr="00831B87" w:rsidRDefault="0020785C" w:rsidP="00B57B8D">
            <w:pPr>
              <w:rPr>
                <w:lang w:val="en-US"/>
              </w:rPr>
            </w:pPr>
            <w:r w:rsidRPr="0020785C">
              <w:t xml:space="preserve">P/C. P. KORZE NADNERCZY MET. </w:t>
            </w:r>
            <w:r w:rsidRPr="00831B87">
              <w:rPr>
                <w:lang w:val="en-US"/>
              </w:rPr>
              <w:t>IIF</w:t>
            </w:r>
          </w:p>
        </w:tc>
        <w:tc>
          <w:tcPr>
            <w:tcW w:w="1418" w:type="dxa"/>
          </w:tcPr>
          <w:p w:rsidR="0020785C" w:rsidRPr="00831B87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831B87">
              <w:rPr>
                <w:lang w:val="en-US"/>
              </w:rPr>
              <w:t>90,00</w:t>
            </w:r>
          </w:p>
        </w:tc>
        <w:tc>
          <w:tcPr>
            <w:tcW w:w="1381" w:type="dxa"/>
            <w:gridSpan w:val="2"/>
          </w:tcPr>
          <w:p w:rsidR="0020785C" w:rsidRPr="00831B87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831B87">
              <w:rPr>
                <w:lang w:val="en-US"/>
              </w:rPr>
              <w:t>23</w:t>
            </w:r>
          </w:p>
        </w:tc>
      </w:tr>
      <w:tr w:rsidR="0020785C" w:rsidRPr="006B0DB3" w:rsidTr="00B57B8D">
        <w:tc>
          <w:tcPr>
            <w:tcW w:w="533" w:type="dxa"/>
          </w:tcPr>
          <w:p w:rsidR="0020785C" w:rsidRPr="00831B87" w:rsidRDefault="0020785C" w:rsidP="00B57B8D">
            <w:pPr>
              <w:spacing w:line="360" w:lineRule="auto"/>
              <w:jc w:val="center"/>
              <w:rPr>
                <w:lang w:val="en-US"/>
              </w:rPr>
            </w:pPr>
            <w:r w:rsidRPr="00831B87">
              <w:rPr>
                <w:lang w:val="en-US"/>
              </w:rPr>
              <w:t>66</w:t>
            </w:r>
          </w:p>
        </w:tc>
        <w:tc>
          <w:tcPr>
            <w:tcW w:w="5954" w:type="dxa"/>
            <w:gridSpan w:val="2"/>
          </w:tcPr>
          <w:p w:rsidR="0020785C" w:rsidRPr="00397766" w:rsidRDefault="0020785C" w:rsidP="00B57B8D">
            <w:r w:rsidRPr="00FA16D7">
              <w:rPr>
                <w:lang w:val="en-US"/>
              </w:rPr>
              <w:t xml:space="preserve">PANEL NEUROIMM.MET  A-RI, A-HU, A-YO, A-GAD, A-MAG, P/C P.MIELINIE)MET.  </w:t>
            </w:r>
            <w:r w:rsidRPr="00397766">
              <w:t>IIF, IMMUNOBLOTING</w:t>
            </w:r>
          </w:p>
        </w:tc>
        <w:tc>
          <w:tcPr>
            <w:tcW w:w="1418" w:type="dxa"/>
          </w:tcPr>
          <w:p w:rsidR="0020785C" w:rsidRPr="00FA16D7" w:rsidRDefault="0020785C" w:rsidP="00B57B8D">
            <w:pPr>
              <w:spacing w:line="360" w:lineRule="auto"/>
              <w:jc w:val="center"/>
            </w:pPr>
            <w:r w:rsidRPr="00FA16D7">
              <w:t>300,00</w:t>
            </w:r>
          </w:p>
        </w:tc>
        <w:tc>
          <w:tcPr>
            <w:tcW w:w="1381" w:type="dxa"/>
            <w:gridSpan w:val="2"/>
          </w:tcPr>
          <w:p w:rsidR="0020785C" w:rsidRPr="00FA16D7" w:rsidRDefault="0020785C" w:rsidP="00B57B8D">
            <w:pPr>
              <w:spacing w:line="360" w:lineRule="auto"/>
              <w:jc w:val="center"/>
            </w:pPr>
            <w:r w:rsidRPr="00FA16D7">
              <w:t>23</w:t>
            </w:r>
          </w:p>
        </w:tc>
      </w:tr>
      <w:tr w:rsidR="0020785C" w:rsidRPr="006B0DB3" w:rsidTr="00B57B8D">
        <w:tc>
          <w:tcPr>
            <w:tcW w:w="533" w:type="dxa"/>
          </w:tcPr>
          <w:p w:rsidR="0020785C" w:rsidRPr="00FA16D7" w:rsidRDefault="0020785C" w:rsidP="00B57B8D">
            <w:pPr>
              <w:spacing w:line="360" w:lineRule="auto"/>
              <w:jc w:val="center"/>
            </w:pPr>
            <w:r w:rsidRPr="00FA16D7">
              <w:t>67</w:t>
            </w:r>
          </w:p>
        </w:tc>
        <w:tc>
          <w:tcPr>
            <w:tcW w:w="5954" w:type="dxa"/>
            <w:gridSpan w:val="2"/>
          </w:tcPr>
          <w:p w:rsidR="0020785C" w:rsidRPr="006B0DB3" w:rsidRDefault="0020785C" w:rsidP="00B57B8D">
            <w:r w:rsidRPr="006B0DB3">
              <w:t xml:space="preserve">P/C. </w:t>
            </w:r>
            <w:r>
              <w:t>P. KERATYNIE (AKA) MET. IIF</w:t>
            </w:r>
          </w:p>
        </w:tc>
        <w:tc>
          <w:tcPr>
            <w:tcW w:w="1418" w:type="dxa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50,00</w:t>
            </w:r>
          </w:p>
        </w:tc>
        <w:tc>
          <w:tcPr>
            <w:tcW w:w="1381" w:type="dxa"/>
            <w:gridSpan w:val="2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32</w:t>
            </w:r>
          </w:p>
        </w:tc>
      </w:tr>
      <w:tr w:rsidR="0020785C" w:rsidRPr="006B0DB3" w:rsidTr="00B57B8D">
        <w:tc>
          <w:tcPr>
            <w:tcW w:w="533" w:type="dxa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5954" w:type="dxa"/>
            <w:gridSpan w:val="2"/>
          </w:tcPr>
          <w:p w:rsidR="0020785C" w:rsidRPr="006B0DB3" w:rsidRDefault="0020785C" w:rsidP="00B57B8D">
            <w:r w:rsidRPr="0020785C">
              <w:rPr>
                <w:lang w:val="en-US"/>
              </w:rPr>
              <w:t>P/C. P. PEMPHIGUS I PEMPHIGO</w:t>
            </w:r>
            <w:r w:rsidRPr="00440F80">
              <w:rPr>
                <w:lang w:val="en-US"/>
              </w:rPr>
              <w:t xml:space="preserve">ID MET. </w:t>
            </w:r>
            <w:r>
              <w:t>IIF</w:t>
            </w:r>
          </w:p>
        </w:tc>
        <w:tc>
          <w:tcPr>
            <w:tcW w:w="1418" w:type="dxa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1381" w:type="dxa"/>
            <w:gridSpan w:val="2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23</w:t>
            </w:r>
          </w:p>
        </w:tc>
      </w:tr>
      <w:tr w:rsidR="0020785C" w:rsidRPr="006B0DB3" w:rsidTr="00B57B8D">
        <w:tc>
          <w:tcPr>
            <w:tcW w:w="533" w:type="dxa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5954" w:type="dxa"/>
            <w:gridSpan w:val="2"/>
          </w:tcPr>
          <w:p w:rsidR="0020785C" w:rsidRPr="006B0DB3" w:rsidRDefault="0020785C" w:rsidP="00B57B8D">
            <w:r>
              <w:t>P/C. BMZ (BADANIE NA SPLICE SKÓRY) MET. IIF</w:t>
            </w:r>
          </w:p>
        </w:tc>
        <w:tc>
          <w:tcPr>
            <w:tcW w:w="1418" w:type="dxa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</w:tr>
      <w:tr w:rsidR="0020785C" w:rsidRPr="006B0DB3" w:rsidTr="00B57B8D">
        <w:tc>
          <w:tcPr>
            <w:tcW w:w="533" w:type="dxa"/>
          </w:tcPr>
          <w:p w:rsidR="0020785C" w:rsidRPr="006B0DB3" w:rsidRDefault="0020785C" w:rsidP="00B57B8D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BADANIE W KIERUNKU DERMATITIS HERPETIFORMIS  MET. IIF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 w:rsidRPr="00AB693B">
              <w:rPr>
                <w:b/>
                <w:sz w:val="24"/>
                <w:szCs w:val="24"/>
              </w:rPr>
              <w:t>INNE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PŁYN MÓZGOWO – RDZENIOWY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PŁYN MÓZGOWO – RDZENIOWY Z OZNACZENIEM GLUKOZY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26,00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Pr="005354C5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PŁYN Z JAM CIAŁA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CHROMOGRANINA 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26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APO A1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KOMÓRKI LE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 w:rsidRPr="00FA16D7">
              <w:t>40</w:t>
            </w:r>
            <w:r>
              <w:t>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5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FIBROTEST - RAPORT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330,00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16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FIBROMAX - RAPORT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575,00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KOENZYM Q10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104,00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ZESPÓŁ GILBERTA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195,00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14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954" w:type="dxa"/>
            <w:gridSpan w:val="2"/>
          </w:tcPr>
          <w:p w:rsidR="0020785C" w:rsidRPr="00D819B1" w:rsidRDefault="0020785C" w:rsidP="00B57B8D">
            <w:r w:rsidRPr="00D819B1">
              <w:t>USŁUGA MEDYCZNA – POBRANIE MATERIAŁU DO BADAŃ LABORATORYJNYCH CELEM DIAGNOSTYKI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---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954" w:type="dxa"/>
            <w:gridSpan w:val="2"/>
          </w:tcPr>
          <w:p w:rsidR="0020785C" w:rsidRPr="00D819B1" w:rsidRDefault="0020785C" w:rsidP="00B57B8D">
            <w:r w:rsidRPr="00D819B1">
              <w:t xml:space="preserve">USŁUGA MEDYCZNA – POBRANIE MATERIAŁU W DOMU CHOREGO CELEM DIAGNOSTYKI 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</w:p>
        </w:tc>
      </w:tr>
      <w:tr w:rsidR="0020785C" w:rsidRPr="00AB693B" w:rsidTr="00B57B8D">
        <w:tc>
          <w:tcPr>
            <w:tcW w:w="9286" w:type="dxa"/>
            <w:gridSpan w:val="6"/>
          </w:tcPr>
          <w:p w:rsidR="0020785C" w:rsidRPr="00AB693B" w:rsidRDefault="0020785C" w:rsidP="00B57B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BADANIA SEROLOGICZNE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GRUPA KRWI (ABO, Rh, PRZECIWCIAŁA)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26,00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PRZECIWCIAŁA U KOBIET W CIĄŻY</w:t>
            </w:r>
          </w:p>
        </w:tc>
        <w:tc>
          <w:tcPr>
            <w:tcW w:w="1418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21,00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PRÓBA ZGODNOŚCI                                      PIERWSZA JEDNOSTKA</w:t>
            </w:r>
          </w:p>
          <w:p w:rsidR="0020785C" w:rsidRDefault="0020785C" w:rsidP="00B57B8D">
            <w:pPr>
              <w:jc w:val="right"/>
            </w:pPr>
            <w:r>
              <w:t>KOLEJNE JEDNOSTKI</w:t>
            </w:r>
          </w:p>
        </w:tc>
        <w:tc>
          <w:tcPr>
            <w:tcW w:w="1418" w:type="dxa"/>
          </w:tcPr>
          <w:p w:rsidR="0020785C" w:rsidRDefault="0020785C" w:rsidP="00B57B8D">
            <w:pPr>
              <w:jc w:val="center"/>
            </w:pPr>
            <w:r>
              <w:t>40,00</w:t>
            </w:r>
          </w:p>
          <w:p w:rsidR="0020785C" w:rsidRDefault="0020785C" w:rsidP="00B57B8D">
            <w:pPr>
              <w:jc w:val="center"/>
            </w:pPr>
            <w:r>
              <w:t>10,00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  <w:tr w:rsidR="0020785C" w:rsidRPr="00546D21" w:rsidTr="00B57B8D">
        <w:tc>
          <w:tcPr>
            <w:tcW w:w="533" w:type="dxa"/>
          </w:tcPr>
          <w:p w:rsidR="0020785C" w:rsidRDefault="0020785C" w:rsidP="00B57B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  <w:gridSpan w:val="2"/>
          </w:tcPr>
          <w:p w:rsidR="0020785C" w:rsidRDefault="0020785C" w:rsidP="00B57B8D">
            <w:r>
              <w:t>BEZPOŚREDNI TEST ANTYGLOBULINOWY</w:t>
            </w:r>
          </w:p>
        </w:tc>
        <w:tc>
          <w:tcPr>
            <w:tcW w:w="1418" w:type="dxa"/>
          </w:tcPr>
          <w:p w:rsidR="0020785C" w:rsidRDefault="0020785C" w:rsidP="00B57B8D">
            <w:pPr>
              <w:jc w:val="center"/>
            </w:pPr>
            <w:r>
              <w:t>25,00</w:t>
            </w:r>
          </w:p>
        </w:tc>
        <w:tc>
          <w:tcPr>
            <w:tcW w:w="1381" w:type="dxa"/>
            <w:gridSpan w:val="2"/>
          </w:tcPr>
          <w:p w:rsidR="0020785C" w:rsidRDefault="0020785C" w:rsidP="00B57B8D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20785C" w:rsidRDefault="0020785C" w:rsidP="0063084C">
      <w:pPr>
        <w:rPr>
          <w:b/>
          <w:sz w:val="32"/>
          <w:szCs w:val="32"/>
        </w:rPr>
      </w:pPr>
    </w:p>
    <w:p w:rsidR="0063084C" w:rsidRDefault="0063084C" w:rsidP="00630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PRACOWNIA RADIOLOGICZNA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80"/>
        <w:gridCol w:w="6646"/>
        <w:gridCol w:w="1954"/>
      </w:tblGrid>
      <w:tr w:rsidR="00B57B8D" w:rsidRPr="00412A8C" w:rsidTr="00B57B8D">
        <w:tc>
          <w:tcPr>
            <w:tcW w:w="580" w:type="dxa"/>
          </w:tcPr>
          <w:p w:rsidR="00B57B8D" w:rsidRPr="00412A8C" w:rsidRDefault="00B57B8D" w:rsidP="00B57B8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2A8C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6646" w:type="dxa"/>
          </w:tcPr>
          <w:p w:rsidR="00B57B8D" w:rsidRPr="00412A8C" w:rsidRDefault="00B57B8D" w:rsidP="00B57B8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2A8C">
              <w:rPr>
                <w:rFonts w:ascii="Tahoma" w:hAnsi="Tahoma" w:cs="Tahoma"/>
                <w:b/>
                <w:sz w:val="24"/>
                <w:szCs w:val="24"/>
              </w:rPr>
              <w:t>Nazwa badania</w:t>
            </w:r>
          </w:p>
        </w:tc>
        <w:tc>
          <w:tcPr>
            <w:tcW w:w="1954" w:type="dxa"/>
          </w:tcPr>
          <w:p w:rsidR="00B57B8D" w:rsidRPr="00412A8C" w:rsidRDefault="00B57B8D" w:rsidP="00B57B8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2A8C">
              <w:rPr>
                <w:rFonts w:ascii="Tahoma" w:hAnsi="Tahoma" w:cs="Tahoma"/>
                <w:b/>
                <w:sz w:val="24"/>
                <w:szCs w:val="24"/>
              </w:rPr>
              <w:t>Cena (zł.)</w:t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tabs>
                <w:tab w:val="right" w:pos="643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czaszki (AP i boczne)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908"/>
                <w:tab w:val="right" w:pos="1816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czaszki  (AP i 2x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908"/>
                <w:tab w:val="right" w:pos="1816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Pr="007C281D">
              <w:rPr>
                <w:rFonts w:ascii="Tahoma" w:hAnsi="Tahoma" w:cs="Tahoma"/>
              </w:rPr>
              <w:t>57,00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twarzoczaszki 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908"/>
                <w:tab w:val="right" w:pos="1816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obrotnika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908"/>
                <w:tab w:val="right" w:pos="1816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zatok przynosowych 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908"/>
                <w:tab w:val="right" w:pos="1816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oczodołów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908"/>
                <w:tab w:val="right" w:pos="1816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7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żuchwy (AP lub skos)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908"/>
                <w:tab w:val="right" w:pos="1816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8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boczne kości nosowej 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  <w:t xml:space="preserve">  </w:t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9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uszu wg </w:t>
            </w:r>
            <w:proofErr w:type="spellStart"/>
            <w:r w:rsidRPr="007C281D">
              <w:rPr>
                <w:rFonts w:ascii="Tahoma" w:hAnsi="Tahoma" w:cs="Tahoma"/>
              </w:rPr>
              <w:t>Stenversa</w:t>
            </w:r>
            <w:proofErr w:type="spellEnd"/>
            <w:r w:rsidRPr="007C281D">
              <w:rPr>
                <w:rFonts w:ascii="Tahoma" w:hAnsi="Tahoma" w:cs="Tahoma"/>
              </w:rPr>
              <w:t xml:space="preserve"> (jedna strona)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10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uszu wg </w:t>
            </w:r>
            <w:proofErr w:type="spellStart"/>
            <w:r w:rsidRPr="007C281D">
              <w:rPr>
                <w:rFonts w:ascii="Tahoma" w:hAnsi="Tahoma" w:cs="Tahoma"/>
              </w:rPr>
              <w:t>Schullera</w:t>
            </w:r>
            <w:proofErr w:type="spellEnd"/>
            <w:r w:rsidRPr="007C281D">
              <w:rPr>
                <w:rFonts w:ascii="Tahoma" w:hAnsi="Tahoma" w:cs="Tahoma"/>
              </w:rPr>
              <w:t xml:space="preserve"> (jedna strona)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11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boczne siodła tureckiego 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12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kanału narządu wzrokowego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13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kręgosłupa szyjnego (jedna strona) 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14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kręgosłupa szyjnego (dwie strony)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15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kręgosłupa szyjnego skosy (dwie strony)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16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kręgosłupa piersiowego (jedna strona)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17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kręgosłupa piersiowego (dwie strony)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18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kręgosłupa LS (jedna strona)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19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kręgosłupa LS (dwie strony)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Pr="007C281D">
              <w:rPr>
                <w:rFonts w:ascii="Tahoma" w:hAnsi="Tahoma" w:cs="Tahoma"/>
              </w:rPr>
              <w:t>40,00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20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kręgosłupa LS skosy (dwie strony)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21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kości krzyżowej i ogonowej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22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stawów krzyżowo-biodrowych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23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stawów krzyżowo-biodrowych skos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36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24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miednicy, stawów biodrowych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25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stawu biodrowego (jedna projekcja)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lastRenderedPageBreak/>
              <w:t>26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stawów biodrowych dzieci do lat 3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27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kości udowej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28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stawu kolanowego (jedna projekcja)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29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stawu kolanowego (dwie projekcje)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</w:t>
            </w:r>
            <w:r w:rsidRPr="007C281D">
              <w:rPr>
                <w:rFonts w:ascii="Tahoma" w:hAnsi="Tahoma" w:cs="Tahoma"/>
              </w:rPr>
              <w:t>0,00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30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obu stawów kolanowych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Pr="007C281D">
              <w:rPr>
                <w:rFonts w:ascii="Tahoma" w:hAnsi="Tahoma" w:cs="Tahoma"/>
              </w:rPr>
              <w:t>54,00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31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boczne rzepki 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32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podudzia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33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podudzia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34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stawu skokowego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35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stawu skokowego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36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stopy (AP 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37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stopy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38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palców stopy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39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palców stopy (AP i skos)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40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boczne lub osiowe kości piętowej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41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obojczyka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42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boczne mostka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43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łopatki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44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stawu ramiennego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45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osiowe stawu ramiennego 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46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kości ramiennej (jedna projekcja)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47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kości ramiennej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48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stawu łokciowego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49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stawu łokciowego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50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przedramienia (AP 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51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przedramienia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52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nadgarstka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53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nadgarstka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54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dłoni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55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dłoni (AP i skos)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56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palców ręki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57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obu rąk (AP i skos)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58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klatki piersiowej (AP lub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59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klatki piersiowej (AP i boczna)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lastRenderedPageBreak/>
              <w:t>60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klatki piersiowej dzieci do lat 6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61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klatki piersiowej dzieci do lat 6 (AP i boczne)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62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klatki piersiowej z kontrastem (AP i L)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63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żeber (jedna strona)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64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tchawicy (AP)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25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65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przeglądowe jamy brzusznej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66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jamy brzusznej poziomymi poziomami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67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przeglądowe pęcherza moczowego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68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śródoperacyjne (aparatem przewoźnym)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Wlew kontrastowy jelita grubego</w:t>
            </w:r>
            <w:r>
              <w:rPr>
                <w:rFonts w:ascii="Tahoma" w:hAnsi="Tahoma" w:cs="Tahoma"/>
              </w:rPr>
              <w:t xml:space="preserve"> </w:t>
            </w:r>
            <w:r w:rsidRPr="007C281D">
              <w:rPr>
                <w:rFonts w:ascii="Tahoma" w:hAnsi="Tahoma" w:cs="Tahoma"/>
              </w:rPr>
              <w:t>(z kontrastem)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70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C281D">
              <w:rPr>
                <w:rFonts w:ascii="Tahoma" w:hAnsi="Tahoma" w:cs="Tahoma"/>
              </w:rPr>
              <w:t>Rtg</w:t>
            </w:r>
            <w:proofErr w:type="spellEnd"/>
            <w:r w:rsidRPr="007C281D">
              <w:rPr>
                <w:rFonts w:ascii="Tahoma" w:hAnsi="Tahoma" w:cs="Tahoma"/>
              </w:rPr>
              <w:t xml:space="preserve"> badanie górnego odcinka przewodu pokarmowego lub pasaż jelita grubego (z kontrastem)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71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Wlew kontrastowy jelita grubego</w:t>
            </w:r>
            <w:r>
              <w:rPr>
                <w:rFonts w:ascii="Tahoma" w:hAnsi="Tahoma" w:cs="Tahoma"/>
              </w:rPr>
              <w:t xml:space="preserve"> </w:t>
            </w:r>
            <w:r w:rsidRPr="007C281D">
              <w:rPr>
                <w:rFonts w:ascii="Tahoma" w:hAnsi="Tahoma" w:cs="Tahoma"/>
              </w:rPr>
              <w:t>(z kontrastem)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72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Cholangiografia przez T dren</w:t>
            </w:r>
            <w:r>
              <w:rPr>
                <w:rFonts w:ascii="Tahoma" w:hAnsi="Tahoma" w:cs="Tahoma"/>
              </w:rPr>
              <w:t xml:space="preserve"> </w:t>
            </w:r>
            <w:r w:rsidRPr="007C281D">
              <w:rPr>
                <w:rFonts w:ascii="Tahoma" w:hAnsi="Tahoma" w:cs="Tahoma"/>
              </w:rPr>
              <w:t>(z kontrastem)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 xml:space="preserve">Urografia dożylna </w:t>
            </w:r>
            <w:r>
              <w:rPr>
                <w:rFonts w:ascii="Tahoma" w:hAnsi="Tahoma" w:cs="Tahoma"/>
              </w:rPr>
              <w:t>(</w:t>
            </w:r>
            <w:r w:rsidRPr="007C281D">
              <w:rPr>
                <w:rFonts w:ascii="Tahoma" w:hAnsi="Tahoma" w:cs="Tahoma"/>
              </w:rPr>
              <w:t>z kontrastem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180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 xml:space="preserve">Cystografia </w:t>
            </w:r>
            <w:r>
              <w:rPr>
                <w:rFonts w:ascii="Tahoma" w:hAnsi="Tahoma" w:cs="Tahoma"/>
              </w:rPr>
              <w:t xml:space="preserve">fikcyjna </w:t>
            </w:r>
            <w:r w:rsidRPr="007C281D">
              <w:rPr>
                <w:rFonts w:ascii="Tahoma" w:hAnsi="Tahoma" w:cs="Tahoma"/>
              </w:rPr>
              <w:t>(z kontrastem)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HSG</w:t>
            </w:r>
            <w:r>
              <w:rPr>
                <w:rFonts w:ascii="Tahoma" w:hAnsi="Tahoma" w:cs="Tahoma"/>
              </w:rPr>
              <w:t xml:space="preserve"> </w:t>
            </w:r>
            <w:r w:rsidRPr="007C281D">
              <w:rPr>
                <w:rFonts w:ascii="Tahoma" w:hAnsi="Tahoma" w:cs="Tahoma"/>
              </w:rPr>
              <w:t>(z kontrastem)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100</w:t>
            </w:r>
            <w:r w:rsidRPr="007C281D">
              <w:rPr>
                <w:rFonts w:ascii="Tahoma" w:hAnsi="Tahoma" w:cs="Tahoma"/>
              </w:rPr>
              <w:t>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spacing w:line="276" w:lineRule="auto"/>
              <w:rPr>
                <w:rFonts w:ascii="Tahoma" w:hAnsi="Tahoma" w:cs="Tahoma"/>
              </w:rPr>
            </w:pPr>
            <w:r w:rsidRPr="007C281D">
              <w:rPr>
                <w:rFonts w:ascii="Tahoma" w:hAnsi="Tahoma" w:cs="Tahoma"/>
              </w:rPr>
              <w:t>Zdjęcie zęba pojedyncze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Pr="007C281D">
              <w:rPr>
                <w:rFonts w:ascii="Tahoma" w:hAnsi="Tahoma" w:cs="Tahoma"/>
              </w:rPr>
              <w:t>18,00</w:t>
            </w:r>
            <w:r>
              <w:rPr>
                <w:rFonts w:ascii="Tahoma" w:hAnsi="Tahoma" w:cs="Tahoma"/>
              </w:rPr>
              <w:tab/>
            </w:r>
          </w:p>
        </w:tc>
      </w:tr>
      <w:tr w:rsidR="00B57B8D" w:rsidRPr="007C281D" w:rsidTr="00B57B8D">
        <w:tc>
          <w:tcPr>
            <w:tcW w:w="580" w:type="dxa"/>
          </w:tcPr>
          <w:p w:rsidR="00B57B8D" w:rsidRPr="007C281D" w:rsidRDefault="00B57B8D" w:rsidP="00B57B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</w:p>
        </w:tc>
        <w:tc>
          <w:tcPr>
            <w:tcW w:w="6646" w:type="dxa"/>
          </w:tcPr>
          <w:p w:rsidR="00B57B8D" w:rsidRPr="007C281D" w:rsidRDefault="00B57B8D" w:rsidP="00B57B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Dodatkowy opis zdjęcia</w:t>
            </w:r>
          </w:p>
        </w:tc>
        <w:tc>
          <w:tcPr>
            <w:tcW w:w="1954" w:type="dxa"/>
          </w:tcPr>
          <w:p w:rsidR="00B57B8D" w:rsidRPr="007C281D" w:rsidRDefault="00B57B8D" w:rsidP="00B57B8D">
            <w:pPr>
              <w:tabs>
                <w:tab w:val="center" w:pos="869"/>
                <w:tab w:val="right" w:pos="173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20,00</w:t>
            </w:r>
            <w:r>
              <w:rPr>
                <w:rFonts w:ascii="Tahoma" w:hAnsi="Tahoma" w:cs="Tahoma"/>
              </w:rPr>
              <w:tab/>
            </w:r>
          </w:p>
        </w:tc>
      </w:tr>
    </w:tbl>
    <w:p w:rsidR="003C5B6C" w:rsidRDefault="003C5B6C" w:rsidP="0061369B">
      <w:pPr>
        <w:rPr>
          <w:b/>
          <w:sz w:val="32"/>
          <w:szCs w:val="32"/>
        </w:rPr>
      </w:pPr>
    </w:p>
    <w:p w:rsidR="0061369B" w:rsidRPr="0059297E" w:rsidRDefault="0059297E" w:rsidP="0061369B">
      <w:pPr>
        <w:rPr>
          <w:b/>
          <w:sz w:val="32"/>
          <w:szCs w:val="32"/>
        </w:rPr>
      </w:pPr>
      <w:r>
        <w:rPr>
          <w:b/>
          <w:sz w:val="32"/>
          <w:szCs w:val="32"/>
        </w:rPr>
        <w:t>KOSTNICA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799"/>
        <w:gridCol w:w="2361"/>
      </w:tblGrid>
      <w:tr w:rsidR="0061369B" w:rsidRPr="0059297E" w:rsidTr="00450259">
        <w:tc>
          <w:tcPr>
            <w:tcW w:w="0" w:type="auto"/>
            <w:vAlign w:val="center"/>
          </w:tcPr>
          <w:p w:rsidR="0061369B" w:rsidRPr="0059297E" w:rsidRDefault="0061369B" w:rsidP="004502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799" w:type="dxa"/>
            <w:vAlign w:val="center"/>
          </w:tcPr>
          <w:p w:rsidR="0061369B" w:rsidRPr="0059297E" w:rsidRDefault="0061369B" w:rsidP="004502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  <w:b/>
                <w:bCs/>
                <w:spacing w:val="-2"/>
              </w:rPr>
              <w:t>Rodzaj opłaty</w:t>
            </w:r>
          </w:p>
        </w:tc>
        <w:tc>
          <w:tcPr>
            <w:tcW w:w="2361" w:type="dxa"/>
            <w:vAlign w:val="center"/>
          </w:tcPr>
          <w:p w:rsidR="0061369B" w:rsidRPr="0059297E" w:rsidRDefault="0061369B" w:rsidP="004502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  <w:b/>
                <w:bCs/>
              </w:rPr>
              <w:t>Cena (zł.)</w:t>
            </w:r>
          </w:p>
        </w:tc>
      </w:tr>
      <w:tr w:rsidR="0061369B" w:rsidRPr="0059297E" w:rsidTr="0061369B">
        <w:tc>
          <w:tcPr>
            <w:tcW w:w="0" w:type="auto"/>
            <w:vAlign w:val="center"/>
          </w:tcPr>
          <w:p w:rsidR="0061369B" w:rsidRPr="0059297E" w:rsidRDefault="0061369B" w:rsidP="00450259">
            <w:pPr>
              <w:shd w:val="clear" w:color="auto" w:fill="FFFFFF"/>
              <w:jc w:val="center"/>
            </w:pPr>
            <w:r w:rsidRPr="0059297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99" w:type="dxa"/>
            <w:vAlign w:val="center"/>
          </w:tcPr>
          <w:p w:rsidR="0061369B" w:rsidRPr="0059297E" w:rsidRDefault="0061369B" w:rsidP="00450259">
            <w:pPr>
              <w:shd w:val="clear" w:color="auto" w:fill="FFFFFF"/>
              <w:ind w:left="7"/>
            </w:pPr>
            <w:r w:rsidRPr="0059297E">
              <w:rPr>
                <w:rFonts w:ascii="Arial" w:hAnsi="Arial" w:cs="Arial"/>
              </w:rPr>
              <w:t>Za przechowywanie zwłok w chłodni – za każdą rozpoczętą dobę</w:t>
            </w:r>
            <w:r w:rsidR="00450259" w:rsidRPr="0059297E">
              <w:rPr>
                <w:rFonts w:ascii="Arial" w:hAnsi="Arial" w:cs="Arial"/>
              </w:rPr>
              <w:t xml:space="preserve"> (licząc od godziny przywiezienia zwłok przez osobę lub instytucję uprawnioną do pochowania zwłok). </w:t>
            </w:r>
            <w:r w:rsidR="00450259" w:rsidRPr="0059297E">
              <w:rPr>
                <w:rFonts w:ascii="Arial" w:hAnsi="Arial" w:cs="Arial"/>
                <w:b/>
              </w:rPr>
              <w:t>Opłata dotyczy zgonów poza szpitalem.</w:t>
            </w:r>
          </w:p>
        </w:tc>
        <w:tc>
          <w:tcPr>
            <w:tcW w:w="2361" w:type="dxa"/>
            <w:vAlign w:val="center"/>
          </w:tcPr>
          <w:p w:rsidR="0061369B" w:rsidRPr="0059297E" w:rsidRDefault="0061369B" w:rsidP="00450259">
            <w:pPr>
              <w:shd w:val="clear" w:color="auto" w:fill="FFFFFF"/>
              <w:jc w:val="center"/>
            </w:pPr>
            <w:r w:rsidRPr="0059297E">
              <w:rPr>
                <w:rFonts w:ascii="Arial" w:hAnsi="Arial" w:cs="Arial"/>
              </w:rPr>
              <w:t>100,00</w:t>
            </w:r>
          </w:p>
        </w:tc>
      </w:tr>
      <w:tr w:rsidR="00450259" w:rsidRPr="0059297E" w:rsidTr="0061369B">
        <w:tc>
          <w:tcPr>
            <w:tcW w:w="0" w:type="auto"/>
            <w:vAlign w:val="center"/>
          </w:tcPr>
          <w:p w:rsidR="00450259" w:rsidRPr="0059297E" w:rsidRDefault="00450259" w:rsidP="0045025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9297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99" w:type="dxa"/>
            <w:vAlign w:val="center"/>
          </w:tcPr>
          <w:p w:rsidR="00450259" w:rsidRPr="0059297E" w:rsidRDefault="00450259" w:rsidP="00450259">
            <w:pPr>
              <w:shd w:val="clear" w:color="auto" w:fill="FFFFFF"/>
              <w:ind w:left="7"/>
            </w:pPr>
            <w:r w:rsidRPr="0059297E">
              <w:rPr>
                <w:rFonts w:ascii="Arial" w:hAnsi="Arial" w:cs="Arial"/>
              </w:rPr>
              <w:t>Za przechowywanie zwłok w chłodni przez okres dłuższy niż 72 godziny (licząc od godziny, w której nastąpiła śmierć pacjenta szpitala).</w:t>
            </w:r>
          </w:p>
        </w:tc>
        <w:tc>
          <w:tcPr>
            <w:tcW w:w="2361" w:type="dxa"/>
            <w:vAlign w:val="center"/>
          </w:tcPr>
          <w:p w:rsidR="00450259" w:rsidRPr="0059297E" w:rsidRDefault="00450259" w:rsidP="004502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</w:rPr>
              <w:t>100,00</w:t>
            </w:r>
          </w:p>
        </w:tc>
      </w:tr>
      <w:tr w:rsidR="00E9585A" w:rsidRPr="0059297E" w:rsidTr="0061369B">
        <w:tc>
          <w:tcPr>
            <w:tcW w:w="0" w:type="auto"/>
            <w:vAlign w:val="center"/>
          </w:tcPr>
          <w:p w:rsidR="00E9585A" w:rsidRPr="0059297E" w:rsidRDefault="00E9585A" w:rsidP="0045025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9297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99" w:type="dxa"/>
            <w:vAlign w:val="center"/>
          </w:tcPr>
          <w:p w:rsidR="00E9585A" w:rsidRPr="0059297E" w:rsidRDefault="00E9585A" w:rsidP="00450259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</w:rPr>
              <w:t>Za przyjęcie zwłok do chłodni od poniedziałku do piątku w godz. 15</w:t>
            </w:r>
            <w:r w:rsidRPr="0059297E">
              <w:rPr>
                <w:rFonts w:ascii="Arial" w:hAnsi="Arial" w:cs="Arial"/>
                <w:vertAlign w:val="superscript"/>
              </w:rPr>
              <w:t>00</w:t>
            </w:r>
            <w:r w:rsidRPr="0059297E">
              <w:rPr>
                <w:rFonts w:ascii="Arial" w:hAnsi="Arial" w:cs="Arial"/>
              </w:rPr>
              <w:t xml:space="preserve"> do 7</w:t>
            </w:r>
            <w:r w:rsidRPr="0059297E">
              <w:rPr>
                <w:rFonts w:ascii="Arial" w:hAnsi="Arial" w:cs="Arial"/>
                <w:vertAlign w:val="superscript"/>
              </w:rPr>
              <w:t>00</w:t>
            </w:r>
            <w:r w:rsidRPr="0059297E">
              <w:rPr>
                <w:rFonts w:ascii="Arial" w:hAnsi="Arial" w:cs="Arial"/>
              </w:rPr>
              <w:t xml:space="preserve"> oraz  weekendy i święta</w:t>
            </w:r>
          </w:p>
        </w:tc>
        <w:tc>
          <w:tcPr>
            <w:tcW w:w="2361" w:type="dxa"/>
            <w:vAlign w:val="center"/>
          </w:tcPr>
          <w:p w:rsidR="00E9585A" w:rsidRPr="0059297E" w:rsidRDefault="00E9585A" w:rsidP="004502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</w:rPr>
              <w:t>50,00</w:t>
            </w:r>
          </w:p>
        </w:tc>
      </w:tr>
      <w:tr w:rsidR="00E9585A" w:rsidRPr="0059297E" w:rsidTr="0061369B">
        <w:tc>
          <w:tcPr>
            <w:tcW w:w="0" w:type="auto"/>
            <w:vAlign w:val="center"/>
          </w:tcPr>
          <w:p w:rsidR="00E9585A" w:rsidRPr="0059297E" w:rsidRDefault="00E9585A" w:rsidP="00450259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9297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799" w:type="dxa"/>
            <w:vAlign w:val="center"/>
          </w:tcPr>
          <w:p w:rsidR="00E9585A" w:rsidRPr="0059297E" w:rsidRDefault="00E9585A" w:rsidP="00E9585A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</w:rPr>
              <w:t>Za wydanie zwłok z chłodni od poniedziałku do piątku w godz. 15</w:t>
            </w:r>
            <w:r w:rsidRPr="0059297E">
              <w:rPr>
                <w:rFonts w:ascii="Arial" w:hAnsi="Arial" w:cs="Arial"/>
                <w:vertAlign w:val="superscript"/>
              </w:rPr>
              <w:t>00</w:t>
            </w:r>
            <w:r w:rsidRPr="0059297E">
              <w:rPr>
                <w:rFonts w:ascii="Arial" w:hAnsi="Arial" w:cs="Arial"/>
              </w:rPr>
              <w:t xml:space="preserve"> do 7</w:t>
            </w:r>
            <w:r w:rsidRPr="0059297E">
              <w:rPr>
                <w:rFonts w:ascii="Arial" w:hAnsi="Arial" w:cs="Arial"/>
                <w:vertAlign w:val="superscript"/>
              </w:rPr>
              <w:t>00</w:t>
            </w:r>
            <w:r w:rsidRPr="0059297E">
              <w:rPr>
                <w:rFonts w:ascii="Arial" w:hAnsi="Arial" w:cs="Arial"/>
              </w:rPr>
              <w:t xml:space="preserve"> oraz  weekendy i święta</w:t>
            </w:r>
          </w:p>
        </w:tc>
        <w:tc>
          <w:tcPr>
            <w:tcW w:w="2361" w:type="dxa"/>
            <w:vAlign w:val="center"/>
          </w:tcPr>
          <w:p w:rsidR="00E9585A" w:rsidRPr="0059297E" w:rsidRDefault="00E9585A" w:rsidP="004502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</w:rPr>
              <w:t>50,00</w:t>
            </w:r>
          </w:p>
        </w:tc>
      </w:tr>
      <w:tr w:rsidR="00E9585A" w:rsidRPr="0059297E" w:rsidTr="0061369B">
        <w:tc>
          <w:tcPr>
            <w:tcW w:w="0" w:type="auto"/>
            <w:vAlign w:val="center"/>
          </w:tcPr>
          <w:p w:rsidR="00E9585A" w:rsidRPr="0059297E" w:rsidRDefault="00E912D8" w:rsidP="0045025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799" w:type="dxa"/>
            <w:vAlign w:val="center"/>
          </w:tcPr>
          <w:p w:rsidR="00E9585A" w:rsidRPr="0059297E" w:rsidRDefault="00E9585A" w:rsidP="00E9585A">
            <w:pPr>
              <w:shd w:val="clear" w:color="auto" w:fill="FFFFFF"/>
              <w:ind w:left="7"/>
            </w:pPr>
            <w:r w:rsidRPr="0059297E">
              <w:rPr>
                <w:rFonts w:ascii="Arial" w:hAnsi="Arial" w:cs="Arial"/>
                <w:spacing w:val="-3"/>
              </w:rPr>
              <w:t>Za udostępnienie pomieszczeń chłodni w celu przygotowania zwłok do pochówku (ubranie)  od poniedziałku do piątku w godz. 15.00 – 6.00 oraz weekendy i święta</w:t>
            </w:r>
          </w:p>
        </w:tc>
        <w:tc>
          <w:tcPr>
            <w:tcW w:w="2361" w:type="dxa"/>
            <w:vAlign w:val="center"/>
          </w:tcPr>
          <w:p w:rsidR="00E9585A" w:rsidRPr="0059297E" w:rsidRDefault="00E9585A" w:rsidP="00450259">
            <w:pPr>
              <w:shd w:val="clear" w:color="auto" w:fill="FFFFFF"/>
              <w:jc w:val="center"/>
            </w:pPr>
            <w:r w:rsidRPr="0059297E">
              <w:rPr>
                <w:rFonts w:ascii="Arial" w:hAnsi="Arial" w:cs="Arial"/>
              </w:rPr>
              <w:t>50,00</w:t>
            </w:r>
          </w:p>
        </w:tc>
      </w:tr>
    </w:tbl>
    <w:p w:rsidR="00016CB0" w:rsidRDefault="00016CB0" w:rsidP="009D02F6">
      <w:pPr>
        <w:rPr>
          <w:rFonts w:ascii="Arial" w:hAnsi="Arial" w:cs="Arial"/>
          <w:b/>
        </w:rPr>
      </w:pPr>
    </w:p>
    <w:tbl>
      <w:tblPr>
        <w:tblStyle w:val="Tabela-Siatka"/>
        <w:tblW w:w="8615" w:type="dxa"/>
        <w:tblLook w:val="04A0" w:firstRow="1" w:lastRow="0" w:firstColumn="1" w:lastColumn="0" w:noHBand="0" w:noVBand="1"/>
      </w:tblPr>
      <w:tblGrid>
        <w:gridCol w:w="546"/>
        <w:gridCol w:w="5734"/>
        <w:gridCol w:w="2335"/>
      </w:tblGrid>
      <w:tr w:rsidR="00E41CF4" w:rsidRPr="0059297E" w:rsidTr="00E41CF4">
        <w:trPr>
          <w:trHeight w:val="262"/>
        </w:trPr>
        <w:tc>
          <w:tcPr>
            <w:tcW w:w="0" w:type="auto"/>
            <w:vAlign w:val="center"/>
          </w:tcPr>
          <w:p w:rsidR="00E41CF4" w:rsidRPr="0059297E" w:rsidRDefault="00E41CF4" w:rsidP="006C4067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734" w:type="dxa"/>
            <w:vAlign w:val="center"/>
          </w:tcPr>
          <w:p w:rsidR="00E41CF4" w:rsidRPr="0059297E" w:rsidRDefault="00E41CF4" w:rsidP="006C4067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Inne</w:t>
            </w:r>
            <w:r w:rsidRPr="0059297E">
              <w:rPr>
                <w:rFonts w:ascii="Arial" w:hAnsi="Arial" w:cs="Arial"/>
                <w:b/>
                <w:bCs/>
                <w:spacing w:val="-2"/>
              </w:rPr>
              <w:t xml:space="preserve"> opłaty</w:t>
            </w:r>
          </w:p>
        </w:tc>
        <w:tc>
          <w:tcPr>
            <w:tcW w:w="2335" w:type="dxa"/>
            <w:vAlign w:val="center"/>
          </w:tcPr>
          <w:p w:rsidR="00E41CF4" w:rsidRPr="0059297E" w:rsidRDefault="00E41CF4" w:rsidP="006C4067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59297E">
              <w:rPr>
                <w:rFonts w:ascii="Arial" w:hAnsi="Arial" w:cs="Arial"/>
                <w:b/>
                <w:bCs/>
              </w:rPr>
              <w:t>Cena (zł.)</w:t>
            </w:r>
          </w:p>
        </w:tc>
      </w:tr>
      <w:tr w:rsidR="00E41CF4" w:rsidRPr="0059297E" w:rsidTr="00E41CF4">
        <w:trPr>
          <w:trHeight w:val="523"/>
        </w:trPr>
        <w:tc>
          <w:tcPr>
            <w:tcW w:w="0" w:type="auto"/>
            <w:vAlign w:val="center"/>
          </w:tcPr>
          <w:p w:rsidR="00E41CF4" w:rsidRPr="0059297E" w:rsidRDefault="00E41CF4" w:rsidP="006C4067">
            <w:pPr>
              <w:shd w:val="clear" w:color="auto" w:fill="FFFFFF"/>
              <w:jc w:val="center"/>
            </w:pPr>
            <w:r w:rsidRPr="0059297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5734" w:type="dxa"/>
            <w:vAlign w:val="center"/>
          </w:tcPr>
          <w:p w:rsidR="00E41CF4" w:rsidRPr="003A3892" w:rsidRDefault="00E41CF4" w:rsidP="006C4067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odzieży ochronnej </w:t>
            </w:r>
          </w:p>
        </w:tc>
        <w:tc>
          <w:tcPr>
            <w:tcW w:w="2335" w:type="dxa"/>
            <w:vAlign w:val="center"/>
          </w:tcPr>
          <w:p w:rsidR="00E41CF4" w:rsidRPr="0059297E" w:rsidRDefault="00E41CF4" w:rsidP="006C4067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10,00 zł</w:t>
            </w:r>
          </w:p>
        </w:tc>
      </w:tr>
      <w:tr w:rsidR="00E41CF4" w:rsidRPr="0059297E" w:rsidTr="00E41CF4">
        <w:trPr>
          <w:trHeight w:val="523"/>
        </w:trPr>
        <w:tc>
          <w:tcPr>
            <w:tcW w:w="0" w:type="auto"/>
          </w:tcPr>
          <w:p w:rsidR="00E41CF4" w:rsidRPr="0059297E" w:rsidRDefault="00E41CF4" w:rsidP="00E41CF4">
            <w:pPr>
              <w:shd w:val="clear" w:color="auto" w:fill="FFFFFF"/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34" w:type="dxa"/>
          </w:tcPr>
          <w:p w:rsidR="00E41CF4" w:rsidRPr="003A3892" w:rsidRDefault="00E41CF4" w:rsidP="00E41CF4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Korzystanie z pokoju porodów rodzinnych</w:t>
            </w:r>
          </w:p>
        </w:tc>
        <w:tc>
          <w:tcPr>
            <w:tcW w:w="2335" w:type="dxa"/>
          </w:tcPr>
          <w:p w:rsidR="00E41CF4" w:rsidRPr="0059297E" w:rsidRDefault="00E41CF4" w:rsidP="00E41CF4">
            <w:pPr>
              <w:shd w:val="clear" w:color="auto" w:fill="FFFFFF"/>
            </w:pPr>
            <w:r>
              <w:rPr>
                <w:rFonts w:ascii="Arial" w:hAnsi="Arial" w:cs="Arial"/>
              </w:rPr>
              <w:t>100,00 zł za dobę</w:t>
            </w:r>
          </w:p>
        </w:tc>
      </w:tr>
    </w:tbl>
    <w:p w:rsidR="00E41CF4" w:rsidRDefault="00E41CF4" w:rsidP="009D02F6">
      <w:pPr>
        <w:rPr>
          <w:rFonts w:ascii="Arial" w:hAnsi="Arial" w:cs="Arial"/>
          <w:b/>
        </w:rPr>
      </w:pPr>
    </w:p>
    <w:p w:rsidR="00E41CF4" w:rsidRDefault="00E41CF4" w:rsidP="009D02F6">
      <w:pPr>
        <w:rPr>
          <w:rFonts w:ascii="Arial" w:hAnsi="Arial" w:cs="Arial"/>
          <w:b/>
        </w:rPr>
      </w:pPr>
    </w:p>
    <w:p w:rsidR="00016CB0" w:rsidRDefault="00016CB0" w:rsidP="00016CB0">
      <w:pPr>
        <w:rPr>
          <w:b/>
          <w:sz w:val="32"/>
          <w:szCs w:val="32"/>
        </w:rPr>
      </w:pPr>
      <w:r>
        <w:rPr>
          <w:b/>
          <w:sz w:val="32"/>
          <w:szCs w:val="32"/>
        </w:rPr>
        <w:t>UDOSTĘPNIENIE DOKUMENTACJI MEDYCZNEJ</w:t>
      </w:r>
    </w:p>
    <w:p w:rsidR="00E52899" w:rsidRPr="00E52899" w:rsidRDefault="00E52899" w:rsidP="00A1223A">
      <w:pPr>
        <w:spacing w:after="0" w:line="25" w:lineRule="atLeast"/>
      </w:pPr>
      <w:r w:rsidRPr="00E52899">
        <w:t>„Maksymalna wysokość opłaty za:</w:t>
      </w:r>
    </w:p>
    <w:p w:rsidR="00E52899" w:rsidRPr="00E52899" w:rsidRDefault="00E52899" w:rsidP="00A1223A">
      <w:pPr>
        <w:spacing w:after="0" w:line="25" w:lineRule="atLeast"/>
      </w:pPr>
      <w:r w:rsidRPr="00E52899">
        <w:t xml:space="preserve">1) jedną stronę wyciągu lub odpisu dokumentacji medycznej - nie może przekraczać 0,002 przeciętnego wynagrodzenia w poprzednim kwartale, począwszy od pierwszego dnia następnego miesiąca po ogłoszeniu przez Prezesa Głównego Urzędu Statystycznego w Dzienniku Urzędowym Rzeczypospolitej Polskiej "Monitor Polski" na podstawie </w:t>
      </w:r>
      <w:hyperlink r:id="rId8" w:anchor="/dokument/16832385#art%2820%29pkt%282%29" w:history="1">
        <w:r w:rsidRPr="00E52899">
          <w:t>art. 20 pkt 2</w:t>
        </w:r>
      </w:hyperlink>
      <w:r w:rsidRPr="00E52899">
        <w:t xml:space="preserve"> ustawy z dnia 17 grudnia 1998 r. o emeryturach i rentach z Funduszu Ubezpieczeń Społecznych;</w:t>
      </w:r>
    </w:p>
    <w:p w:rsidR="00E52899" w:rsidRPr="00E52899" w:rsidRDefault="00E52899" w:rsidP="00A1223A">
      <w:pPr>
        <w:spacing w:after="0" w:line="25" w:lineRule="atLeast"/>
      </w:pPr>
      <w:r w:rsidRPr="00E52899">
        <w:t>2) jedną stronę kopii dokumentacji medycznej - nie może przekraczać 0,0002 przeciętnego wynagrodzenia, o którym mowa w pkt 1;</w:t>
      </w:r>
    </w:p>
    <w:p w:rsidR="00E52899" w:rsidRPr="00E52899" w:rsidRDefault="00E52899" w:rsidP="00A1223A">
      <w:pPr>
        <w:spacing w:after="0" w:line="25" w:lineRule="atLeast"/>
      </w:pPr>
      <w:r w:rsidRPr="00E52899">
        <w:t>3) udostępnienie dokumentacji medycznej na elektronicznym nośniku danych - nie może przekraczać 0,0004 przeciętnego wynagrodzenia, o którym mowa w pkt 1.”</w:t>
      </w:r>
    </w:p>
    <w:p w:rsidR="00E52899" w:rsidRPr="00E52899" w:rsidRDefault="00E52899" w:rsidP="00A1223A">
      <w:pPr>
        <w:spacing w:after="0" w:line="25" w:lineRule="atLeast"/>
      </w:pPr>
    </w:p>
    <w:p w:rsidR="00E52899" w:rsidRPr="00E52899" w:rsidRDefault="00E52899" w:rsidP="00A1223A">
      <w:pPr>
        <w:spacing w:after="0" w:line="25" w:lineRule="atLeast"/>
      </w:pPr>
      <w:r w:rsidRPr="00E52899">
        <w:t>Wydanie orzeczenia/zaświadczenia/opinii lekarskiej-50,00 zł.</w:t>
      </w:r>
    </w:p>
    <w:p w:rsidR="00E52899" w:rsidRPr="00E52899" w:rsidRDefault="00E52899" w:rsidP="00A1223A">
      <w:pPr>
        <w:spacing w:after="0" w:line="25" w:lineRule="atLeast"/>
      </w:pPr>
    </w:p>
    <w:p w:rsidR="00E52899" w:rsidRPr="00E52899" w:rsidRDefault="00E52899" w:rsidP="00A1223A">
      <w:pPr>
        <w:spacing w:after="0" w:line="25" w:lineRule="atLeast"/>
      </w:pPr>
      <w:r w:rsidRPr="00E52899">
        <w:t>Potwierdzenie za zgodność z oryginałem kserokopii dokumentacji medycznej-1,00 zł /stronę.</w:t>
      </w:r>
    </w:p>
    <w:p w:rsidR="00E52899" w:rsidRPr="00E52899" w:rsidRDefault="00E52899" w:rsidP="00A1223A">
      <w:pPr>
        <w:spacing w:after="0" w:line="25" w:lineRule="atLeast"/>
      </w:pPr>
      <w:r w:rsidRPr="00E52899">
        <w:t xml:space="preserve"> </w:t>
      </w:r>
    </w:p>
    <w:p w:rsidR="00E52899" w:rsidRPr="00E52899" w:rsidRDefault="00E52899" w:rsidP="00A1223A">
      <w:pPr>
        <w:spacing w:after="0" w:line="25" w:lineRule="atLeast"/>
      </w:pPr>
      <w:r w:rsidRPr="00E52899">
        <w:t>Opłata za przesyłkę pocztową wg aktualnie obowiązujących stawek Poczty Polskiej.</w:t>
      </w:r>
    </w:p>
    <w:p w:rsidR="003C5B6C" w:rsidRDefault="003C5B6C" w:rsidP="00A1223A">
      <w:pPr>
        <w:pStyle w:val="Bezodstpw"/>
        <w:spacing w:line="25" w:lineRule="atLeast"/>
        <w:jc w:val="both"/>
      </w:pPr>
    </w:p>
    <w:p w:rsidR="00D15275" w:rsidRDefault="00E81642" w:rsidP="00A1223A">
      <w:pPr>
        <w:pStyle w:val="Bezodstpw"/>
        <w:spacing w:line="25" w:lineRule="atLeast"/>
        <w:ind w:firstLine="708"/>
        <w:jc w:val="both"/>
      </w:pPr>
      <w:r w:rsidRPr="00E81642">
        <w:t>Zarząd może u</w:t>
      </w:r>
      <w:r w:rsidR="00981BF6">
        <w:t>dzielić rabatu w wysokości do 25</w:t>
      </w:r>
      <w:r w:rsidRPr="00E81642">
        <w:t>%, na usługi medyczne sprzedawane przez Szpital np. umowy/zlecenia medycyny pracy, sterylizacja sprzętu, testy skuteczn</w:t>
      </w:r>
      <w:r w:rsidR="00D15275">
        <w:t xml:space="preserve">ości sterylizacji i inne usługi </w:t>
      </w:r>
      <w:r w:rsidRPr="00E81642">
        <w:t xml:space="preserve">w ramach, których może być podejmowana działalność komercyjna. </w:t>
      </w:r>
      <w:r w:rsidR="00D15275">
        <w:t xml:space="preserve">W </w:t>
      </w:r>
      <w:r w:rsidR="00191A70">
        <w:t xml:space="preserve">uzasadnionych przypadkach </w:t>
      </w:r>
      <w:r w:rsidR="00D15275">
        <w:t xml:space="preserve">rozpatrywanych indywidualnie, Zarząd może udzielić </w:t>
      </w:r>
      <w:r w:rsidR="00191A70">
        <w:t>innego rabatu niż wskazany powyżej</w:t>
      </w:r>
      <w:r w:rsidR="00D15275">
        <w:t>.</w:t>
      </w:r>
    </w:p>
    <w:p w:rsidR="003C5B6C" w:rsidRPr="0020785C" w:rsidRDefault="003C5B6C" w:rsidP="00A1223A">
      <w:pPr>
        <w:pStyle w:val="Bezodstpw"/>
        <w:spacing w:line="25" w:lineRule="atLeast"/>
        <w:ind w:firstLine="708"/>
        <w:jc w:val="both"/>
      </w:pPr>
      <w:r>
        <w:t>Rabat dla posiadaczy Średzkiej Karty Dużej Rodziny „Wielgachna Famuła” – laboratorium analityczne 10%, wszystkie pozostałe świadczenia 5%.</w:t>
      </w:r>
    </w:p>
    <w:sectPr w:rsidR="003C5B6C" w:rsidRPr="0020785C" w:rsidSect="00E429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BC" w:rsidRDefault="000735BC" w:rsidP="0086316F">
      <w:pPr>
        <w:spacing w:after="0" w:line="240" w:lineRule="auto"/>
      </w:pPr>
      <w:r>
        <w:separator/>
      </w:r>
    </w:p>
  </w:endnote>
  <w:endnote w:type="continuationSeparator" w:id="0">
    <w:p w:rsidR="000735BC" w:rsidRDefault="000735BC" w:rsidP="0086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1506392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C4067" w:rsidRPr="0086316F" w:rsidRDefault="006C4067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86316F">
          <w:rPr>
            <w:rFonts w:asciiTheme="majorHAnsi" w:hAnsiTheme="majorHAnsi"/>
            <w:sz w:val="20"/>
            <w:szCs w:val="20"/>
          </w:rPr>
          <w:t xml:space="preserve">str. </w:t>
        </w:r>
        <w:r w:rsidRPr="0086316F">
          <w:rPr>
            <w:sz w:val="20"/>
            <w:szCs w:val="20"/>
          </w:rPr>
          <w:fldChar w:fldCharType="begin"/>
        </w:r>
        <w:r w:rsidRPr="0086316F">
          <w:rPr>
            <w:sz w:val="20"/>
            <w:szCs w:val="20"/>
          </w:rPr>
          <w:instrText xml:space="preserve"> PAGE    \* MERGEFORMAT </w:instrText>
        </w:r>
        <w:r w:rsidRPr="0086316F">
          <w:rPr>
            <w:sz w:val="20"/>
            <w:szCs w:val="20"/>
          </w:rPr>
          <w:fldChar w:fldCharType="separate"/>
        </w:r>
        <w:r w:rsidR="00216B49" w:rsidRPr="00216B49">
          <w:rPr>
            <w:rFonts w:asciiTheme="majorHAnsi" w:hAnsiTheme="majorHAnsi"/>
            <w:noProof/>
            <w:sz w:val="20"/>
            <w:szCs w:val="20"/>
          </w:rPr>
          <w:t>1</w:t>
        </w:r>
        <w:r w:rsidRPr="0086316F">
          <w:rPr>
            <w:sz w:val="20"/>
            <w:szCs w:val="20"/>
          </w:rPr>
          <w:fldChar w:fldCharType="end"/>
        </w:r>
      </w:p>
    </w:sdtContent>
  </w:sdt>
  <w:p w:rsidR="006C4067" w:rsidRDefault="006C4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BC" w:rsidRDefault="000735BC" w:rsidP="0086316F">
      <w:pPr>
        <w:spacing w:after="0" w:line="240" w:lineRule="auto"/>
      </w:pPr>
      <w:r>
        <w:separator/>
      </w:r>
    </w:p>
  </w:footnote>
  <w:footnote w:type="continuationSeparator" w:id="0">
    <w:p w:rsidR="000735BC" w:rsidRDefault="000735BC" w:rsidP="0086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42AB"/>
    <w:multiLevelType w:val="hybridMultilevel"/>
    <w:tmpl w:val="AE40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56E7C"/>
    <w:multiLevelType w:val="hybridMultilevel"/>
    <w:tmpl w:val="B048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6C07"/>
    <w:multiLevelType w:val="hybridMultilevel"/>
    <w:tmpl w:val="44E8E7C0"/>
    <w:lvl w:ilvl="0" w:tplc="7556C75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90BAB"/>
    <w:multiLevelType w:val="hybridMultilevel"/>
    <w:tmpl w:val="8AB8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3F9"/>
    <w:multiLevelType w:val="hybridMultilevel"/>
    <w:tmpl w:val="12E418FA"/>
    <w:lvl w:ilvl="0" w:tplc="B644BE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B0"/>
    <w:rsid w:val="00014497"/>
    <w:rsid w:val="00016CB0"/>
    <w:rsid w:val="00030194"/>
    <w:rsid w:val="00043411"/>
    <w:rsid w:val="00071770"/>
    <w:rsid w:val="000735BC"/>
    <w:rsid w:val="000751EC"/>
    <w:rsid w:val="000B00C9"/>
    <w:rsid w:val="000B4151"/>
    <w:rsid w:val="000C70B0"/>
    <w:rsid w:val="00127398"/>
    <w:rsid w:val="001376B5"/>
    <w:rsid w:val="00160853"/>
    <w:rsid w:val="00166252"/>
    <w:rsid w:val="00191A70"/>
    <w:rsid w:val="0019742B"/>
    <w:rsid w:val="001B6EF2"/>
    <w:rsid w:val="001C3917"/>
    <w:rsid w:val="0020785C"/>
    <w:rsid w:val="00216B49"/>
    <w:rsid w:val="00222537"/>
    <w:rsid w:val="00240E2A"/>
    <w:rsid w:val="00276ADF"/>
    <w:rsid w:val="002B116A"/>
    <w:rsid w:val="002B637C"/>
    <w:rsid w:val="002D6E40"/>
    <w:rsid w:val="002E6D8E"/>
    <w:rsid w:val="00314D28"/>
    <w:rsid w:val="00320534"/>
    <w:rsid w:val="00320B15"/>
    <w:rsid w:val="003464E6"/>
    <w:rsid w:val="00363A4E"/>
    <w:rsid w:val="0037148E"/>
    <w:rsid w:val="00384DD3"/>
    <w:rsid w:val="003A1801"/>
    <w:rsid w:val="003A3892"/>
    <w:rsid w:val="003C5B6C"/>
    <w:rsid w:val="003E3EFA"/>
    <w:rsid w:val="003E790F"/>
    <w:rsid w:val="00410E05"/>
    <w:rsid w:val="00422174"/>
    <w:rsid w:val="00426A27"/>
    <w:rsid w:val="004378BF"/>
    <w:rsid w:val="00450259"/>
    <w:rsid w:val="004701BC"/>
    <w:rsid w:val="004730F3"/>
    <w:rsid w:val="0047582B"/>
    <w:rsid w:val="00476296"/>
    <w:rsid w:val="00482243"/>
    <w:rsid w:val="0048304E"/>
    <w:rsid w:val="00484965"/>
    <w:rsid w:val="004A1FAF"/>
    <w:rsid w:val="004D5779"/>
    <w:rsid w:val="004E1072"/>
    <w:rsid w:val="004E7C97"/>
    <w:rsid w:val="005067FB"/>
    <w:rsid w:val="00511448"/>
    <w:rsid w:val="0051205A"/>
    <w:rsid w:val="00516DB5"/>
    <w:rsid w:val="00527998"/>
    <w:rsid w:val="00530981"/>
    <w:rsid w:val="0053496C"/>
    <w:rsid w:val="00534D81"/>
    <w:rsid w:val="0059297E"/>
    <w:rsid w:val="005A763D"/>
    <w:rsid w:val="005D587E"/>
    <w:rsid w:val="005D7B83"/>
    <w:rsid w:val="005F3E8E"/>
    <w:rsid w:val="006076C4"/>
    <w:rsid w:val="00610045"/>
    <w:rsid w:val="0061369B"/>
    <w:rsid w:val="00621ECC"/>
    <w:rsid w:val="00625E5F"/>
    <w:rsid w:val="0063084C"/>
    <w:rsid w:val="0064104B"/>
    <w:rsid w:val="00662183"/>
    <w:rsid w:val="0068004C"/>
    <w:rsid w:val="006C4067"/>
    <w:rsid w:val="006D2060"/>
    <w:rsid w:val="006D304C"/>
    <w:rsid w:val="006F3A61"/>
    <w:rsid w:val="00712E25"/>
    <w:rsid w:val="0072653B"/>
    <w:rsid w:val="00734CF8"/>
    <w:rsid w:val="00751A9C"/>
    <w:rsid w:val="007D0A5F"/>
    <w:rsid w:val="007D562F"/>
    <w:rsid w:val="00832808"/>
    <w:rsid w:val="0084387E"/>
    <w:rsid w:val="00850268"/>
    <w:rsid w:val="00850A06"/>
    <w:rsid w:val="0086316F"/>
    <w:rsid w:val="00871D81"/>
    <w:rsid w:val="00880F7F"/>
    <w:rsid w:val="0089645C"/>
    <w:rsid w:val="008A43F2"/>
    <w:rsid w:val="008B41ED"/>
    <w:rsid w:val="008B5335"/>
    <w:rsid w:val="008D09D2"/>
    <w:rsid w:val="008F2DCC"/>
    <w:rsid w:val="00907DFF"/>
    <w:rsid w:val="00927A05"/>
    <w:rsid w:val="0095130F"/>
    <w:rsid w:val="00954D9E"/>
    <w:rsid w:val="00981BF6"/>
    <w:rsid w:val="009B1D36"/>
    <w:rsid w:val="009C3A6E"/>
    <w:rsid w:val="009C4F9E"/>
    <w:rsid w:val="009D02F6"/>
    <w:rsid w:val="009D1C61"/>
    <w:rsid w:val="009E2E1A"/>
    <w:rsid w:val="00A1223A"/>
    <w:rsid w:val="00A2167B"/>
    <w:rsid w:val="00A27EBE"/>
    <w:rsid w:val="00A80107"/>
    <w:rsid w:val="00AB0B35"/>
    <w:rsid w:val="00AC5D83"/>
    <w:rsid w:val="00AF7988"/>
    <w:rsid w:val="00B1133A"/>
    <w:rsid w:val="00B57B8D"/>
    <w:rsid w:val="00B9257C"/>
    <w:rsid w:val="00BA30C3"/>
    <w:rsid w:val="00BB5AAE"/>
    <w:rsid w:val="00BB6E8F"/>
    <w:rsid w:val="00BC5D05"/>
    <w:rsid w:val="00BC640F"/>
    <w:rsid w:val="00BD2BD8"/>
    <w:rsid w:val="00C124F1"/>
    <w:rsid w:val="00C6385E"/>
    <w:rsid w:val="00C712C8"/>
    <w:rsid w:val="00C76879"/>
    <w:rsid w:val="00CC22AD"/>
    <w:rsid w:val="00CF2E58"/>
    <w:rsid w:val="00D15275"/>
    <w:rsid w:val="00D32E21"/>
    <w:rsid w:val="00D33FFE"/>
    <w:rsid w:val="00D351F9"/>
    <w:rsid w:val="00D4051C"/>
    <w:rsid w:val="00D4689C"/>
    <w:rsid w:val="00D912B6"/>
    <w:rsid w:val="00DB63AC"/>
    <w:rsid w:val="00DE345C"/>
    <w:rsid w:val="00E41CF4"/>
    <w:rsid w:val="00E42970"/>
    <w:rsid w:val="00E52899"/>
    <w:rsid w:val="00E63D34"/>
    <w:rsid w:val="00E81642"/>
    <w:rsid w:val="00E85CD6"/>
    <w:rsid w:val="00E912D8"/>
    <w:rsid w:val="00E933D2"/>
    <w:rsid w:val="00E9585A"/>
    <w:rsid w:val="00E964CF"/>
    <w:rsid w:val="00E96C74"/>
    <w:rsid w:val="00EE48E8"/>
    <w:rsid w:val="00F00A3E"/>
    <w:rsid w:val="00F24697"/>
    <w:rsid w:val="00F669BB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57B8D"/>
    <w:pPr>
      <w:keepNext/>
      <w:spacing w:after="0" w:line="360" w:lineRule="auto"/>
      <w:outlineLvl w:val="1"/>
    </w:pPr>
    <w:rPr>
      <w:rFonts w:ascii="Tahoma" w:eastAsia="Times New Roman" w:hAnsi="Tahoma" w:cs="Tahoma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4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76A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16F"/>
  </w:style>
  <w:style w:type="paragraph" w:styleId="Stopka">
    <w:name w:val="footer"/>
    <w:basedOn w:val="Normalny"/>
    <w:link w:val="StopkaZnak"/>
    <w:uiPriority w:val="99"/>
    <w:unhideWhenUsed/>
    <w:rsid w:val="0086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F"/>
  </w:style>
  <w:style w:type="paragraph" w:styleId="Akapitzlist">
    <w:name w:val="List Paragraph"/>
    <w:basedOn w:val="Normalny"/>
    <w:uiPriority w:val="34"/>
    <w:qFormat/>
    <w:rsid w:val="00E81642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816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8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85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57B8D"/>
    <w:rPr>
      <w:rFonts w:ascii="Tahoma" w:eastAsia="Times New Roman" w:hAnsi="Tahoma" w:cs="Tahoma"/>
      <w:b/>
      <w:bCs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52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57B8D"/>
    <w:pPr>
      <w:keepNext/>
      <w:spacing w:after="0" w:line="360" w:lineRule="auto"/>
      <w:outlineLvl w:val="1"/>
    </w:pPr>
    <w:rPr>
      <w:rFonts w:ascii="Tahoma" w:eastAsia="Times New Roman" w:hAnsi="Tahoma" w:cs="Tahoma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4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76A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16F"/>
  </w:style>
  <w:style w:type="paragraph" w:styleId="Stopka">
    <w:name w:val="footer"/>
    <w:basedOn w:val="Normalny"/>
    <w:link w:val="StopkaZnak"/>
    <w:uiPriority w:val="99"/>
    <w:unhideWhenUsed/>
    <w:rsid w:val="0086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F"/>
  </w:style>
  <w:style w:type="paragraph" w:styleId="Akapitzlist">
    <w:name w:val="List Paragraph"/>
    <w:basedOn w:val="Normalny"/>
    <w:uiPriority w:val="34"/>
    <w:qFormat/>
    <w:rsid w:val="00E81642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816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8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85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57B8D"/>
    <w:rPr>
      <w:rFonts w:ascii="Tahoma" w:eastAsia="Times New Roman" w:hAnsi="Tahoma" w:cs="Tahoma"/>
      <w:b/>
      <w:bCs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52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6028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zbigniew.hupalo</dc:creator>
  <cp:lastModifiedBy>Natalia Skrobich</cp:lastModifiedBy>
  <cp:revision>3</cp:revision>
  <cp:lastPrinted>2017-02-21T09:03:00Z</cp:lastPrinted>
  <dcterms:created xsi:type="dcterms:W3CDTF">2017-04-27T06:48:00Z</dcterms:created>
  <dcterms:modified xsi:type="dcterms:W3CDTF">2017-04-27T10:49:00Z</dcterms:modified>
</cp:coreProperties>
</file>